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crank pulley    </w:t>
      </w:r>
      <w:r>
        <w:t xml:space="preserve">   camshaft    </w:t>
      </w:r>
      <w:r>
        <w:t xml:space="preserve">   master cylinder    </w:t>
      </w:r>
      <w:r>
        <w:t xml:space="preserve">   armrest    </w:t>
      </w:r>
      <w:r>
        <w:t xml:space="preserve">   fuse    </w:t>
      </w:r>
      <w:r>
        <w:t xml:space="preserve">   alarm    </w:t>
      </w:r>
      <w:r>
        <w:t xml:space="preserve">   starter    </w:t>
      </w:r>
      <w:r>
        <w:t xml:space="preserve">   oil    </w:t>
      </w:r>
      <w:r>
        <w:t xml:space="preserve">   spark plug    </w:t>
      </w:r>
      <w:r>
        <w:t xml:space="preserve">   fuel gauge    </w:t>
      </w:r>
      <w:r>
        <w:t xml:space="preserve">   speaker    </w:t>
      </w:r>
      <w:r>
        <w:t xml:space="preserve">   antenna    </w:t>
      </w:r>
      <w:r>
        <w:t xml:space="preserve">   grille    </w:t>
      </w:r>
      <w:r>
        <w:t xml:space="preserve">   bonnet    </w:t>
      </w:r>
      <w:r>
        <w:t xml:space="preserve">   air conditioning    </w:t>
      </w:r>
      <w:r>
        <w:t xml:space="preserve">   tire    </w:t>
      </w:r>
      <w:r>
        <w:t xml:space="preserve">   Fender    </w:t>
      </w:r>
      <w:r>
        <w:t xml:space="preserve">   Chassis    </w:t>
      </w:r>
      <w:r>
        <w:t xml:space="preserve">   alternator    </w:t>
      </w:r>
      <w:r>
        <w:t xml:space="preserve">   gas    </w:t>
      </w:r>
      <w:r>
        <w:t xml:space="preserve">   transmission    </w:t>
      </w:r>
      <w:r>
        <w:t xml:space="preserve">   Hub cap    </w:t>
      </w:r>
      <w:r>
        <w:t xml:space="preserve">   Steering wheel    </w:t>
      </w:r>
      <w:r>
        <w:t xml:space="preserve">   Radiator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 </dc:title>
  <dcterms:created xsi:type="dcterms:W3CDTF">2021-10-11T02:53:21Z</dcterms:created>
  <dcterms:modified xsi:type="dcterms:W3CDTF">2021-10-11T02:53:21Z</dcterms:modified>
</cp:coreProperties>
</file>