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Carbohydrates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Simple carbs with one sugar are ______________ but are disaccharides when they have two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carbs are easier to digest/absorb and give bursts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Carbs provide ______ for working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Carbs provide fuel for the central _______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Carbs interact with _______, preventing it from being used as an energy source and enable fat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 amounts of carbs help with weight loss, nutrient consumption, and heart and ______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 carbs provide sustained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 the sugars, starches, and fibers found in fruits, grains, vegetables, and milk products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Complex carbohydrates have three or more sugars, therefore they are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Replacing saturated fats with simple carbs is associated with an increased risk of heart disease and Type 2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ways the body obtains energy, or calories, that cannot be produced by the body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deficiency of glucose, or low blood sugar, is called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the ________ level carbohydrates contain carbon, hydrogen, and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it lacks carbs, the body will use protein for fuel, taking it away from building muscles and putting stress on the _______</w:t>
            </w:r>
          </w:p>
        </w:tc>
      </w:tr>
    </w:tbl>
    <w:p>
      <w:pPr>
        <w:pStyle w:val="WordBankMedium"/>
      </w:pPr>
      <w:r>
        <w:t xml:space="preserve">   carbohydrates    </w:t>
      </w:r>
      <w:r>
        <w:t xml:space="preserve">   macronutrients    </w:t>
      </w:r>
      <w:r>
        <w:t xml:space="preserve">   chemical    </w:t>
      </w:r>
      <w:r>
        <w:t xml:space="preserve">   nervous    </w:t>
      </w:r>
      <w:r>
        <w:t xml:space="preserve">   energy    </w:t>
      </w:r>
      <w:r>
        <w:t xml:space="preserve">   mental    </w:t>
      </w:r>
      <w:r>
        <w:t xml:space="preserve">   simple    </w:t>
      </w:r>
      <w:r>
        <w:t xml:space="preserve">   complex    </w:t>
      </w:r>
      <w:r>
        <w:t xml:space="preserve">   monosaccharides    </w:t>
      </w:r>
      <w:r>
        <w:t xml:space="preserve">   polysaccharides    </w:t>
      </w:r>
      <w:r>
        <w:t xml:space="preserve">   protein    </w:t>
      </w:r>
      <w:r>
        <w:t xml:space="preserve">   diabetes    </w:t>
      </w:r>
      <w:r>
        <w:t xml:space="preserve">   hypoglycemia    </w:t>
      </w:r>
      <w:r>
        <w:t xml:space="preserve">   kidneys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Carbohydrates</dc:title>
  <dcterms:created xsi:type="dcterms:W3CDTF">2021-10-11T02:53:53Z</dcterms:created>
  <dcterms:modified xsi:type="dcterms:W3CDTF">2021-10-11T02:53:53Z</dcterms:modified>
</cp:coreProperties>
</file>