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as malt sugar, found in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major kind of simple sugar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sugar subjected to high heat that develops distinctive flavor, color, and aroma in baked goods and caramel candies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milk sugar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candy is made when sugar crystals separate from a supersaturated solution during cooling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known as fruit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we take in more food than what is needed for energy, the unused portion is stored as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carbohydrate is the element of our food that supplies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commonly known as table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in the body breaks down simple sugars? </w:t>
            </w:r>
          </w:p>
        </w:tc>
      </w:tr>
    </w:tbl>
    <w:p>
      <w:pPr>
        <w:pStyle w:val="WordBankMedium"/>
      </w:pPr>
      <w:r>
        <w:t xml:space="preserve">   fat    </w:t>
      </w:r>
      <w:r>
        <w:t xml:space="preserve">   energy    </w:t>
      </w:r>
      <w:r>
        <w:t xml:space="preserve">   glucose     </w:t>
      </w:r>
      <w:r>
        <w:t xml:space="preserve">   sucrose    </w:t>
      </w:r>
      <w:r>
        <w:t xml:space="preserve">   fructose    </w:t>
      </w:r>
      <w:r>
        <w:t xml:space="preserve">   maltose    </w:t>
      </w:r>
      <w:r>
        <w:t xml:space="preserve">   lactose    </w:t>
      </w:r>
      <w:r>
        <w:t xml:space="preserve">   starch    </w:t>
      </w:r>
      <w:r>
        <w:t xml:space="preserve">   caramelizing agent    </w:t>
      </w:r>
      <w:r>
        <w:t xml:space="preserve">   crystallizing agent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Carbs</dc:title>
  <dcterms:created xsi:type="dcterms:W3CDTF">2021-10-11T02:54:37Z</dcterms:created>
  <dcterms:modified xsi:type="dcterms:W3CDTF">2021-10-11T02:54:37Z</dcterms:modified>
</cp:coreProperties>
</file>