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Cardiac Rehab National Week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ventricle    </w:t>
      </w:r>
      <w:r>
        <w:t xml:space="preserve">   atrium    </w:t>
      </w:r>
      <w:r>
        <w:t xml:space="preserve">   Metoprolol    </w:t>
      </w:r>
      <w:r>
        <w:t xml:space="preserve">   Lasix    </w:t>
      </w:r>
      <w:r>
        <w:t xml:space="preserve">   Cardiologist    </w:t>
      </w:r>
      <w:r>
        <w:t xml:space="preserve">   Sodium    </w:t>
      </w:r>
      <w:r>
        <w:t xml:space="preserve">   RPE    </w:t>
      </w:r>
      <w:r>
        <w:t xml:space="preserve">   Treadmill    </w:t>
      </w:r>
      <w:r>
        <w:t xml:space="preserve">   Stepper    </w:t>
      </w:r>
      <w:r>
        <w:t xml:space="preserve">   Body exerciser    </w:t>
      </w:r>
      <w:r>
        <w:t xml:space="preserve">   Triglycerides    </w:t>
      </w:r>
      <w:r>
        <w:t xml:space="preserve">   cholesterol    </w:t>
      </w:r>
      <w:r>
        <w:t xml:space="preserve">   mets    </w:t>
      </w:r>
      <w:r>
        <w:t xml:space="preserve">   angina    </w:t>
      </w:r>
      <w:r>
        <w:t xml:space="preserve">   hypertension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Cardiac Rehab National Week</dc:title>
  <dcterms:created xsi:type="dcterms:W3CDTF">2021-10-12T14:01:38Z</dcterms:created>
  <dcterms:modified xsi:type="dcterms:W3CDTF">2021-10-12T14:01:38Z</dcterms:modified>
</cp:coreProperties>
</file>