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Cardiovascular/Lymphatic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pulse felt or heard over the hearts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lymphoid tissue along the path of a lymphatic vessel that filters the lymph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Thin, plasma like fluid that drains into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systolic and diastolic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blood pumped from the right to the left ventricle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reddish-brown organ in the upper left region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stoppage of normal flow, as of blood or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aggregates of lymphoid tissue in the lining of the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anterior region over the heart and the lower part of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of lower than normal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lymphnoid organ in the upper part of the chest beneath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finger like mass of lymphoid tissue attached to the first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mass of lymphnoid tissue located in region of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abrnomal sound heard in auscultation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that eliminates fluid by increasing the kidneys output of urine</w:t>
            </w:r>
          </w:p>
        </w:tc>
      </w:tr>
    </w:tbl>
    <w:p>
      <w:pPr>
        <w:pStyle w:val="WordBankMedium"/>
      </w:pPr>
      <w:r>
        <w:t xml:space="preserve">   Appendix    </w:t>
      </w:r>
      <w:r>
        <w:t xml:space="preserve">   lymph    </w:t>
      </w:r>
      <w:r>
        <w:t xml:space="preserve">   Lymph node    </w:t>
      </w:r>
      <w:r>
        <w:t xml:space="preserve">   Peyer Patches    </w:t>
      </w:r>
      <w:r>
        <w:t xml:space="preserve">   spleen    </w:t>
      </w:r>
      <w:r>
        <w:t xml:space="preserve">   Thymus    </w:t>
      </w:r>
      <w:r>
        <w:t xml:space="preserve">   tonsil    </w:t>
      </w:r>
      <w:r>
        <w:t xml:space="preserve">   apical pulse    </w:t>
      </w:r>
      <w:r>
        <w:t xml:space="preserve">   cardiac output     </w:t>
      </w:r>
      <w:r>
        <w:t xml:space="preserve">   perfusion    </w:t>
      </w:r>
      <w:r>
        <w:t xml:space="preserve">   precordium    </w:t>
      </w:r>
      <w:r>
        <w:t xml:space="preserve">   pulse pressure    </w:t>
      </w:r>
      <w:r>
        <w:t xml:space="preserve">   bruit    </w:t>
      </w:r>
      <w:r>
        <w:t xml:space="preserve">   stasis    </w:t>
      </w:r>
      <w:r>
        <w:t xml:space="preserve">   hypotension    </w:t>
      </w:r>
      <w:r>
        <w:t xml:space="preserve">   diuretic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Cardiovascular/Lymphatic System</dc:title>
  <dcterms:created xsi:type="dcterms:W3CDTF">2021-10-11T02:55:03Z</dcterms:created>
  <dcterms:modified xsi:type="dcterms:W3CDTF">2021-10-11T02:55:03Z</dcterms:modified>
</cp:coreProperties>
</file>