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capillary    </w:t>
      </w:r>
      <w:r>
        <w:t xml:space="preserve">   artery    </w:t>
      </w:r>
      <w:r>
        <w:t xml:space="preserve">   lungs    </w:t>
      </w:r>
      <w:r>
        <w:t xml:space="preserve">   heart    </w:t>
      </w:r>
      <w:r>
        <w:t xml:space="preserve">   blood    </w:t>
      </w:r>
      <w:r>
        <w:t xml:space="preserve">   relax    </w:t>
      </w:r>
      <w:r>
        <w:t xml:space="preserve">   contract    </w:t>
      </w:r>
      <w:r>
        <w:t xml:space="preserve">   systole    </w:t>
      </w:r>
      <w:r>
        <w:t xml:space="preserve">   diastole    </w:t>
      </w:r>
      <w:r>
        <w:t xml:space="preserve">   vein    </w:t>
      </w:r>
      <w:r>
        <w:t xml:space="preserve">   deoxygenated    </w:t>
      </w:r>
      <w:r>
        <w:t xml:space="preserve">   oxygenated    </w:t>
      </w:r>
      <w:r>
        <w:t xml:space="preserve">   pulmonary    </w:t>
      </w:r>
      <w:r>
        <w:t xml:space="preserve">   aorta    </w:t>
      </w:r>
      <w:r>
        <w:t xml:space="preserve">   valve    </w:t>
      </w:r>
      <w:r>
        <w:t xml:space="preserve">   ventricle    </w:t>
      </w:r>
      <w:r>
        <w:t xml:space="preserve">   atrium    </w:t>
      </w:r>
      <w:r>
        <w:t xml:space="preserve">   hypertenison    </w:t>
      </w:r>
      <w:r>
        <w:t xml:space="preserve">   hypotension    </w:t>
      </w:r>
      <w:r>
        <w:t xml:space="preserve">   hyperthermia    </w:t>
      </w:r>
      <w:r>
        <w:t xml:space="preserve">   hypothermia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</dc:title>
  <dcterms:created xsi:type="dcterms:W3CDTF">2021-10-11T02:55:35Z</dcterms:created>
  <dcterms:modified xsi:type="dcterms:W3CDTF">2021-10-11T02:55:35Z</dcterms:modified>
</cp:coreProperties>
</file>