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antecubital fossa    </w:t>
      </w:r>
      <w:r>
        <w:t xml:space="preserve">   antigen    </w:t>
      </w:r>
      <w:r>
        <w:t xml:space="preserve">   aorta    </w:t>
      </w:r>
      <w:r>
        <w:t xml:space="preserve">   arteriole    </w:t>
      </w:r>
      <w:r>
        <w:t xml:space="preserve">   artery    </w:t>
      </w:r>
      <w:r>
        <w:t xml:space="preserve">   atria    </w:t>
      </w:r>
      <w:r>
        <w:t xml:space="preserve">   basilie branch    </w:t>
      </w:r>
      <w:r>
        <w:t xml:space="preserve">   biconcave    </w:t>
      </w:r>
      <w:r>
        <w:t xml:space="preserve">   capillary    </w:t>
      </w:r>
      <w:r>
        <w:t xml:space="preserve">   cytoplasm    </w:t>
      </w:r>
      <w:r>
        <w:t xml:space="preserve">   erythrocyte    </w:t>
      </w:r>
      <w:r>
        <w:t xml:space="preserve">   fibrin    </w:t>
      </w:r>
      <w:r>
        <w:t xml:space="preserve">   fibrinogen    </w:t>
      </w:r>
      <w:r>
        <w:t xml:space="preserve">   hemoglobin    </w:t>
      </w:r>
      <w:r>
        <w:t xml:space="preserve">   jaundice    </w:t>
      </w:r>
      <w:r>
        <w:t xml:space="preserve">   leukocyte    </w:t>
      </w:r>
      <w:r>
        <w:t xml:space="preserve">   lymphoid    </w:t>
      </w:r>
      <w:r>
        <w:t xml:space="preserve">   median cubital    </w:t>
      </w:r>
      <w:r>
        <w:t xml:space="preserve">   myeloid    </w:t>
      </w:r>
      <w:r>
        <w:t xml:space="preserve">   septum    </w:t>
      </w:r>
      <w:r>
        <w:t xml:space="preserve">   thrombin    </w:t>
      </w:r>
      <w:r>
        <w:t xml:space="preserve">   valves    </w:t>
      </w:r>
      <w:r>
        <w:t xml:space="preserve">   venae cavae    </w:t>
      </w:r>
      <w:r>
        <w:t xml:space="preserve">   ventricles    </w:t>
      </w:r>
      <w:r>
        <w:t xml:space="preserve">   venule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2021-10-11T02:54:34Z</dcterms:created>
  <dcterms:modified xsi:type="dcterms:W3CDTF">2021-10-11T02:54:34Z</dcterms:modified>
</cp:coreProperties>
</file>