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Cardiovascular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mmHg    </w:t>
      </w:r>
      <w:r>
        <w:t xml:space="preserve">   MI    </w:t>
      </w:r>
      <w:r>
        <w:t xml:space="preserve">   LAD    </w:t>
      </w:r>
      <w:r>
        <w:t xml:space="preserve">   MUGA    </w:t>
      </w:r>
      <w:r>
        <w:t xml:space="preserve">   PAD    </w:t>
      </w:r>
      <w:r>
        <w:t xml:space="preserve">   PET    </w:t>
      </w:r>
      <w:r>
        <w:t xml:space="preserve">   PTCA    </w:t>
      </w:r>
      <w:r>
        <w:t xml:space="preserve">   PVCs    </w:t>
      </w:r>
      <w:r>
        <w:t xml:space="preserve">   VSD    </w:t>
      </w:r>
      <w:r>
        <w:t xml:space="preserve">   sinoatrial    </w:t>
      </w:r>
      <w:r>
        <w:t xml:space="preserve">   ICD    </w:t>
      </w:r>
      <w:r>
        <w:t xml:space="preserve">   CHF    </w:t>
      </w:r>
      <w:r>
        <w:t xml:space="preserve">   CAD    </w:t>
      </w:r>
      <w:r>
        <w:t xml:space="preserve">   CABG    </w:t>
      </w:r>
      <w:r>
        <w:t xml:space="preserve">   hypertension    </w:t>
      </w:r>
      <w:r>
        <w:t xml:space="preserve">   Électrocardiogram    </w:t>
      </w:r>
      <w:r>
        <w:t xml:space="preserve">   cardiovascular    </w:t>
      </w:r>
      <w:r>
        <w:t xml:space="preserve">   beats per minute    </w:t>
      </w:r>
      <w:r>
        <w:t xml:space="preserve">   blood pressure    </w:t>
      </w:r>
      <w:r>
        <w:t xml:space="preserve">   Atrioventricular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system </dc:title>
  <dcterms:created xsi:type="dcterms:W3CDTF">2021-10-11T02:55:44Z</dcterms:created>
  <dcterms:modified xsi:type="dcterms:W3CDTF">2021-10-11T02:55:44Z</dcterms:modified>
</cp:coreProperties>
</file>