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Left ventricle    </w:t>
      </w:r>
      <w:r>
        <w:t xml:space="preserve">   Plasma    </w:t>
      </w:r>
      <w:r>
        <w:t xml:space="preserve">   Platelets    </w:t>
      </w:r>
      <w:r>
        <w:t xml:space="preserve">   Pulmonary artery    </w:t>
      </w:r>
      <w:r>
        <w:t xml:space="preserve">   Red blood cells    </w:t>
      </w:r>
      <w:r>
        <w:t xml:space="preserve">   Right atrium    </w:t>
      </w:r>
      <w:r>
        <w:t xml:space="preserve">   Vasoconstriction    </w:t>
      </w:r>
      <w:r>
        <w:t xml:space="preserve">   Vasodilation    </w:t>
      </w:r>
      <w:r>
        <w:t xml:space="preserve">   Vena cava    </w:t>
      </w:r>
      <w:r>
        <w:t xml:space="preserve">   White blood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2021-10-11T02:55:56Z</dcterms:created>
  <dcterms:modified xsi:type="dcterms:W3CDTF">2021-10-11T02:55:56Z</dcterms:modified>
</cp:coreProperties>
</file>