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In The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health and safety    </w:t>
      </w:r>
      <w:r>
        <w:t xml:space="preserve">   community    </w:t>
      </w:r>
      <w:r>
        <w:t xml:space="preserve">   ppe    </w:t>
      </w:r>
      <w:r>
        <w:t xml:space="preserve">   personnel care    </w:t>
      </w:r>
      <w:r>
        <w:t xml:space="preserve">   equipment    </w:t>
      </w:r>
      <w:r>
        <w:t xml:space="preserve">   young people    </w:t>
      </w:r>
      <w:r>
        <w:t xml:space="preserve">   children    </w:t>
      </w:r>
      <w:r>
        <w:t xml:space="preserve">   elderly    </w:t>
      </w:r>
      <w:r>
        <w:t xml:space="preserve">   dignity    </w:t>
      </w:r>
      <w:r>
        <w:t xml:space="preserve">   respect    </w:t>
      </w:r>
      <w:r>
        <w:t xml:space="preserve">   social services    </w:t>
      </w:r>
      <w:r>
        <w:t xml:space="preserve">   safeguarding    </w:t>
      </w:r>
      <w:r>
        <w:t xml:space="preserve">   first aid    </w:t>
      </w:r>
      <w:r>
        <w:t xml:space="preserve">   risk assessment    </w:t>
      </w:r>
      <w:r>
        <w:t xml:space="preserve">   aprons    </w:t>
      </w:r>
      <w:r>
        <w:t xml:space="preserve">   gloves    </w:t>
      </w:r>
      <w:r>
        <w:t xml:space="preserve">   client    </w:t>
      </w:r>
      <w:r>
        <w:t xml:space="preserve">   paperwork    </w:t>
      </w:r>
      <w:r>
        <w:t xml:space="preserve">   infection control    </w:t>
      </w:r>
      <w:r>
        <w:t xml:space="preserve">   confidentiality    </w:t>
      </w:r>
      <w:r>
        <w:t xml:space="preserve">   boundaries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In The Community</dc:title>
  <dcterms:created xsi:type="dcterms:W3CDTF">2021-10-11T02:54:48Z</dcterms:created>
  <dcterms:modified xsi:type="dcterms:W3CDTF">2021-10-11T02:54:48Z</dcterms:modified>
</cp:coreProperties>
</file>