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Care for Life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Compassion    </w:t>
      </w:r>
      <w:r>
        <w:t xml:space="preserve">   Care Staff    </w:t>
      </w:r>
      <w:r>
        <w:t xml:space="preserve">   Quality of Care    </w:t>
      </w:r>
      <w:r>
        <w:t xml:space="preserve">   Safeguarding    </w:t>
      </w:r>
      <w:r>
        <w:t xml:space="preserve">   Safety    </w:t>
      </w:r>
      <w:r>
        <w:t xml:space="preserve">   Quality of Life    </w:t>
      </w:r>
      <w:r>
        <w:t xml:space="preserve">   Respite    </w:t>
      </w:r>
      <w:r>
        <w:t xml:space="preserve">   CQC    </w:t>
      </w:r>
      <w:r>
        <w:t xml:space="preserve">   Social inclusion    </w:t>
      </w:r>
      <w:r>
        <w:t xml:space="preserve">   Domestic care    </w:t>
      </w:r>
      <w:r>
        <w:t xml:space="preserve">   Personal care    </w:t>
      </w:r>
      <w:r>
        <w:t xml:space="preserve">   Person Centered Care    </w:t>
      </w:r>
      <w:r>
        <w:t xml:space="preserve">   Caring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for Life </dc:title>
  <dcterms:created xsi:type="dcterms:W3CDTF">2021-10-11T02:54:46Z</dcterms:created>
  <dcterms:modified xsi:type="dcterms:W3CDTF">2021-10-11T02:54:46Z</dcterms:modified>
</cp:coreProperties>
</file>