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Vocabulary!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acquaint or become familiar with a new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objective that a person wants to obtain and works to achieve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outlook on life, usually positive or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that a person does for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job in which a person is employed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characteristics or makeup of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worldwide financial management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utilizing external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races or groups of people with common customs </w:t>
            </w:r>
          </w:p>
        </w:tc>
      </w:tr>
    </w:tbl>
    <w:p>
      <w:pPr>
        <w:pStyle w:val="WordBankMedium"/>
      </w:pPr>
      <w:r>
        <w:t xml:space="preserve">   Attitude     </w:t>
      </w:r>
      <w:r>
        <w:t xml:space="preserve">   career    </w:t>
      </w:r>
      <w:r>
        <w:t xml:space="preserve">   demographics    </w:t>
      </w:r>
      <w:r>
        <w:t xml:space="preserve">   ethnic    </w:t>
      </w:r>
      <w:r>
        <w:t xml:space="preserve">   global economy     </w:t>
      </w:r>
      <w:r>
        <w:t xml:space="preserve">   goal     </w:t>
      </w:r>
      <w:r>
        <w:t xml:space="preserve">   job     </w:t>
      </w:r>
      <w:r>
        <w:t xml:space="preserve">   occupation     </w:t>
      </w:r>
      <w:r>
        <w:t xml:space="preserve">   orientation     </w:t>
      </w:r>
      <w:r>
        <w:t xml:space="preserve">   outsourcing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Vocabulary! </dc:title>
  <dcterms:created xsi:type="dcterms:W3CDTF">2021-10-11T02:57:23Z</dcterms:created>
  <dcterms:modified xsi:type="dcterms:W3CDTF">2021-10-11T02:57:23Z</dcterms:modified>
</cp:coreProperties>
</file>