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pathway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Information technology    </w:t>
      </w:r>
      <w:r>
        <w:t xml:space="preserve">   Email    </w:t>
      </w:r>
      <w:r>
        <w:t xml:space="preserve">   Search engine    </w:t>
      </w:r>
      <w:r>
        <w:t xml:space="preserve">   Phishing    </w:t>
      </w:r>
      <w:r>
        <w:t xml:space="preserve">   Hacking    </w:t>
      </w:r>
      <w:r>
        <w:t xml:space="preserve">   Software piracy    </w:t>
      </w:r>
      <w:r>
        <w:t xml:space="preserve">   Patent    </w:t>
      </w:r>
      <w:r>
        <w:t xml:space="preserve">   Plagerism    </w:t>
      </w:r>
      <w:r>
        <w:t xml:space="preserve">   Fair to use doctrine    </w:t>
      </w:r>
      <w:r>
        <w:t xml:space="preserve">   Copyright    </w:t>
      </w:r>
      <w:r>
        <w:t xml:space="preserve">   Cyberbullying    </w:t>
      </w:r>
      <w:r>
        <w:t xml:space="preserve">   Microblog    </w:t>
      </w:r>
      <w:r>
        <w:t xml:space="preserve">   Blog    </w:t>
      </w:r>
      <w:r>
        <w:t xml:space="preserve">   Social media    </w:t>
      </w:r>
      <w:r>
        <w:t xml:space="preserve">   Smartphone    </w:t>
      </w:r>
      <w:r>
        <w:t xml:space="preserve">   Data    </w:t>
      </w:r>
      <w:r>
        <w:t xml:space="preserve">   Metric system    </w:t>
      </w:r>
      <w:r>
        <w:t xml:space="preserve">   Percentage    </w:t>
      </w:r>
      <w:r>
        <w:t xml:space="preserve">   Decimal    </w:t>
      </w:r>
      <w:r>
        <w:t xml:space="preserve">   Fraction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pathway</dc:title>
  <dcterms:created xsi:type="dcterms:W3CDTF">2021-10-11T02:55:20Z</dcterms:created>
  <dcterms:modified xsi:type="dcterms:W3CDTF">2021-10-11T02:55:20Z</dcterms:modified>
</cp:coreProperties>
</file>