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State Trooper    </w:t>
      </w:r>
      <w:r>
        <w:t xml:space="preserve">   Narcotics Officer    </w:t>
      </w:r>
      <w:r>
        <w:t xml:space="preserve">   Analyst    </w:t>
      </w:r>
      <w:r>
        <w:t xml:space="preserve">   Homicide Detective    </w:t>
      </w:r>
      <w:r>
        <w:t xml:space="preserve">   Sheriff    </w:t>
      </w:r>
      <w:r>
        <w:t xml:space="preserve">   Probation Officer    </w:t>
      </w:r>
      <w:r>
        <w:t xml:space="preserve">   Parking Enforcement    </w:t>
      </w:r>
      <w:r>
        <w:t xml:space="preserve">   ICE Agent    </w:t>
      </w:r>
      <w:r>
        <w:t xml:space="preserve">   Fraud Investigator    </w:t>
      </w:r>
      <w:r>
        <w:t xml:space="preserve">   FBI Agent    </w:t>
      </w:r>
      <w:r>
        <w:t xml:space="preserve">   DEA Agent    </w:t>
      </w:r>
      <w:r>
        <w:t xml:space="preserve">   Correctional officer    </w:t>
      </w:r>
      <w:r>
        <w:t xml:space="preserve">   court clerk    </w:t>
      </w:r>
      <w:r>
        <w:t xml:space="preserve">   CIA    </w:t>
      </w:r>
      <w:r>
        <w:t xml:space="preserve">   Park Ranger    </w:t>
      </w:r>
      <w:r>
        <w:t xml:space="preserve">   Police Officer    </w:t>
      </w:r>
      <w:r>
        <w:t xml:space="preserve">   Security Guard    </w:t>
      </w:r>
      <w:r>
        <w:t xml:space="preserve">   Forensics    </w:t>
      </w:r>
      <w:r>
        <w:t xml:space="preserve">   Paralegal    </w:t>
      </w:r>
      <w:r>
        <w:t xml:space="preserve">   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Law Enforcement</dc:title>
  <dcterms:created xsi:type="dcterms:W3CDTF">2021-10-11T02:57:49Z</dcterms:created>
  <dcterms:modified xsi:type="dcterms:W3CDTF">2021-10-11T02:57:49Z</dcterms:modified>
</cp:coreProperties>
</file>