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Careers in the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Project Manager    </w:t>
      </w:r>
      <w:r>
        <w:t xml:space="preserve">   Finance Officer    </w:t>
      </w:r>
      <w:r>
        <w:t xml:space="preserve">   Administrator    </w:t>
      </w:r>
      <w:r>
        <w:t xml:space="preserve">   Theatre Manager    </w:t>
      </w:r>
      <w:r>
        <w:t xml:space="preserve">   Box Office    </w:t>
      </w:r>
      <w:r>
        <w:t xml:space="preserve">   Artistic Director    </w:t>
      </w:r>
      <w:r>
        <w:t xml:space="preserve">   General Manager    </w:t>
      </w:r>
      <w:r>
        <w:t xml:space="preserve">   Marketing Manager    </w:t>
      </w:r>
      <w:r>
        <w:t xml:space="preserve">   Set Designer    </w:t>
      </w:r>
      <w:r>
        <w:t xml:space="preserve">   Sound Designer    </w:t>
      </w:r>
      <w:r>
        <w:t xml:space="preserve">   Composer    </w:t>
      </w:r>
      <w:r>
        <w:t xml:space="preserve">   Lighting Designer    </w:t>
      </w:r>
      <w:r>
        <w:t xml:space="preserve">   Writer    </w:t>
      </w:r>
      <w:r>
        <w:t xml:space="preserve">   Assistant Director    </w:t>
      </w:r>
      <w:r>
        <w:t xml:space="preserve">   Director    </w:t>
      </w:r>
      <w:r>
        <w:t xml:space="preserve">   Actor    </w:t>
      </w:r>
      <w:r>
        <w:t xml:space="preserve">   Production Manager    </w:t>
      </w:r>
      <w:r>
        <w:t xml:space="preserve">   Stage Manager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the Arts</dc:title>
  <dcterms:created xsi:type="dcterms:W3CDTF">2021-10-11T02:57:29Z</dcterms:created>
  <dcterms:modified xsi:type="dcterms:W3CDTF">2021-10-11T02:57:29Z</dcterms:modified>
</cp:coreProperties>
</file>