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Carnivorous Carnival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Torquated    </w:t>
      </w:r>
      <w:r>
        <w:t xml:space="preserve">   Yirat    </w:t>
      </w:r>
      <w:r>
        <w:t xml:space="preserve">   Symphony    </w:t>
      </w:r>
      <w:r>
        <w:t xml:space="preserve">   insignia    </w:t>
      </w:r>
      <w:r>
        <w:t xml:space="preserve">   Desolate    </w:t>
      </w:r>
      <w:r>
        <w:t xml:space="preserve">   Baudelaire    </w:t>
      </w:r>
      <w:r>
        <w:t xml:space="preserve">   fearsome    </w:t>
      </w:r>
      <w:r>
        <w:t xml:space="preserve">   Wickedly    </w:t>
      </w:r>
      <w:r>
        <w:t xml:space="preserve">   Tagliatelle    </w:t>
      </w:r>
      <w:r>
        <w:t xml:space="preserve">   Ambidextrous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Carnivorous Carnival Word Search</dc:title>
  <dcterms:created xsi:type="dcterms:W3CDTF">2021-10-11T02:57:14Z</dcterms:created>
  <dcterms:modified xsi:type="dcterms:W3CDTF">2021-10-11T02:57:14Z</dcterms:modified>
</cp:coreProperties>
</file>