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Carpentry Building Plans &amp;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multiview    </w:t>
      </w:r>
      <w:r>
        <w:t xml:space="preserve">   building permits    </w:t>
      </w:r>
      <w:r>
        <w:t xml:space="preserve">   inspections    </w:t>
      </w:r>
      <w:r>
        <w:t xml:space="preserve">   building codes    </w:t>
      </w:r>
      <w:r>
        <w:t xml:space="preserve">   lots    </w:t>
      </w:r>
      <w:r>
        <w:t xml:space="preserve">   zones    </w:t>
      </w:r>
      <w:r>
        <w:t xml:space="preserve">   symbols    </w:t>
      </w:r>
      <w:r>
        <w:t xml:space="preserve">   dimensions    </w:t>
      </w:r>
      <w:r>
        <w:t xml:space="preserve">   centerlines    </w:t>
      </w:r>
      <w:r>
        <w:t xml:space="preserve">   specifications    </w:t>
      </w:r>
      <w:r>
        <w:t xml:space="preserve">   scales    </w:t>
      </w:r>
      <w:r>
        <w:t xml:space="preserve">   line contrast    </w:t>
      </w:r>
      <w:r>
        <w:t xml:space="preserve">   object lines    </w:t>
      </w:r>
      <w:r>
        <w:t xml:space="preserve">   other drawings    </w:t>
      </w:r>
      <w:r>
        <w:t xml:space="preserve">   finish schedules    </w:t>
      </w:r>
      <w:r>
        <w:t xml:space="preserve">   plot plan    </w:t>
      </w:r>
      <w:r>
        <w:t xml:space="preserve">   pythagorean theorem    </w:t>
      </w:r>
      <w:r>
        <w:t xml:space="preserve">   elevation    </w:t>
      </w:r>
      <w:r>
        <w:t xml:space="preserve">   details    </w:t>
      </w:r>
      <w:r>
        <w:t xml:space="preserve">   Isometric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 Building Plans &amp; Codes</dc:title>
  <dcterms:created xsi:type="dcterms:W3CDTF">2021-10-11T02:58:23Z</dcterms:created>
  <dcterms:modified xsi:type="dcterms:W3CDTF">2021-10-11T02:58:23Z</dcterms:modified>
</cp:coreProperties>
</file>