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Camp David Accords    </w:t>
      </w:r>
      <w:r>
        <w:t xml:space="preserve">   Crisis of Confidence    </w:t>
      </w:r>
      <w:r>
        <w:t xml:space="preserve">   Democratic    </w:t>
      </w:r>
      <w:r>
        <w:t xml:space="preserve">   Department of Education    </w:t>
      </w:r>
      <w:r>
        <w:t xml:space="preserve">   Iranian Hostage Crisis    </w:t>
      </w:r>
      <w:r>
        <w:t xml:space="preserve">   James Earl Carter Jr    </w:t>
      </w:r>
      <w:r>
        <w:t xml:space="preserve">   Nobel Peace Prize    </w:t>
      </w:r>
      <w:r>
        <w:t xml:space="preserve">   Panama Canal Treaties    </w:t>
      </w:r>
      <w:r>
        <w:t xml:space="preserve">   Peanut Farming    </w:t>
      </w:r>
      <w:r>
        <w:t xml:space="preserve">   People's Republic of China    </w:t>
      </w:r>
      <w:r>
        <w:t xml:space="preserve">   Plains Georgia    </w:t>
      </w:r>
      <w:r>
        <w:t xml:space="preserve">   Rosalynn Smith    </w:t>
      </w:r>
      <w:r>
        <w:t xml:space="preserve">   SALT II    </w:t>
      </w:r>
      <w:r>
        <w:t xml:space="preserve">   Thirtyninth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 Word Search</dc:title>
  <dcterms:created xsi:type="dcterms:W3CDTF">2021-10-11T02:58:20Z</dcterms:created>
  <dcterms:modified xsi:type="dcterms:W3CDTF">2021-10-11T02:58:20Z</dcterms:modified>
</cp:coreProperties>
</file>