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dungeon    </w:t>
      </w:r>
      <w:r>
        <w:t xml:space="preserve">   armour    </w:t>
      </w:r>
      <w:r>
        <w:t xml:space="preserve">   castle    </w:t>
      </w:r>
      <w:r>
        <w:t xml:space="preserve">   drawbridge    </w:t>
      </w:r>
      <w:r>
        <w:t xml:space="preserve">   gatehouse    </w:t>
      </w:r>
      <w:r>
        <w:t xml:space="preserve">   knight    </w:t>
      </w:r>
      <w:r>
        <w:t xml:space="preserve">   lord    </w:t>
      </w:r>
      <w:r>
        <w:t xml:space="preserve">   moat    </w:t>
      </w:r>
      <w:r>
        <w:t xml:space="preserve">   servants    </w:t>
      </w:r>
      <w:r>
        <w:t xml:space="preserve">  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2021-10-11T03:00:59Z</dcterms:created>
  <dcterms:modified xsi:type="dcterms:W3CDTF">2021-10-11T03:00:59Z</dcterms:modified>
</cp:coreProperties>
</file>