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Caterpillar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luna    </w:t>
      </w:r>
      <w:r>
        <w:t xml:space="preserve">   death head    </w:t>
      </w:r>
      <w:r>
        <w:t xml:space="preserve">   elephant    </w:t>
      </w:r>
      <w:r>
        <w:t xml:space="preserve">   eri    </w:t>
      </w:r>
      <w:r>
        <w:t xml:space="preserve">   bullseye    </w:t>
      </w:r>
      <w:r>
        <w:t xml:space="preserve">   madagascan    </w:t>
      </w:r>
      <w:r>
        <w:t xml:space="preserve">   butterfly    </w:t>
      </w:r>
      <w:r>
        <w:t xml:space="preserve">   eggs    </w:t>
      </w:r>
      <w:r>
        <w:t xml:space="preserve">   chrysalis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Caterpillar wordsearch</dc:title>
  <dcterms:created xsi:type="dcterms:W3CDTF">2021-10-11T03:02:01Z</dcterms:created>
  <dcterms:modified xsi:type="dcterms:W3CDTF">2021-10-11T03:02:01Z</dcterms:modified>
</cp:coreProperties>
</file>