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Catholic Schools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state of being regarded with honor or esteem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devoted to a cause, ideal, or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of or relating to principles of right and wrong in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action or process of educating or of being educated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attain a desired object or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courses offered by an educational institution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belief and trust in and loyalty to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correction or regulation of oneself for the sake of improvement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guide on a way especially by going in advance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students who are elected by other students to represent them in school government and to help plan activities for the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of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our type of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valuable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to gain knowledge or understanding of or skill in by study, instruction, or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institution for the teaching of children</w:t>
            </w:r>
          </w:p>
        </w:tc>
      </w:tr>
    </w:tbl>
    <w:p>
      <w:pPr>
        <w:pStyle w:val="WordBankMedium"/>
      </w:pPr>
      <w:r>
        <w:t xml:space="preserve">   learn    </w:t>
      </w:r>
      <w:r>
        <w:t xml:space="preserve">   serve    </w:t>
      </w:r>
      <w:r>
        <w:t xml:space="preserve">   lead    </w:t>
      </w:r>
      <w:r>
        <w:t xml:space="preserve">   succeed    </w:t>
      </w:r>
      <w:r>
        <w:t xml:space="preserve">   catholic    </w:t>
      </w:r>
      <w:r>
        <w:t xml:space="preserve">   education    </w:t>
      </w:r>
      <w:r>
        <w:t xml:space="preserve">   self-discipline    </w:t>
      </w:r>
      <w:r>
        <w:t xml:space="preserve">   excellence    </w:t>
      </w:r>
      <w:r>
        <w:t xml:space="preserve">   school    </w:t>
      </w:r>
      <w:r>
        <w:t xml:space="preserve">   faith    </w:t>
      </w:r>
      <w:r>
        <w:t xml:space="preserve">   curriculum    </w:t>
      </w:r>
      <w:r>
        <w:t xml:space="preserve">   student council    </w:t>
      </w:r>
      <w:r>
        <w:t xml:space="preserve">   moral judgements    </w:t>
      </w:r>
      <w:r>
        <w:t xml:space="preserve">   respect    </w:t>
      </w:r>
      <w:r>
        <w:t xml:space="preserve">   dedicated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Catholic Schools</dc:title>
  <dcterms:created xsi:type="dcterms:W3CDTF">2021-10-11T03:01:16Z</dcterms:created>
  <dcterms:modified xsi:type="dcterms:W3CDTF">2021-10-11T03:01:16Z</dcterms:modified>
</cp:coreProperties>
</file>