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Catholic Social Teaching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racism    </w:t>
      </w:r>
      <w:r>
        <w:t xml:space="preserve">   prejudice    </w:t>
      </w:r>
      <w:r>
        <w:t xml:space="preserve">   charity    </w:t>
      </w:r>
      <w:r>
        <w:t xml:space="preserve">   justice    </w:t>
      </w:r>
      <w:r>
        <w:t xml:space="preserve">   ageism    </w:t>
      </w:r>
      <w:r>
        <w:t xml:space="preserve">   sexism    </w:t>
      </w:r>
      <w:r>
        <w:t xml:space="preserve">   feminism    </w:t>
      </w:r>
      <w:r>
        <w:t xml:space="preserve">   stereotype    </w:t>
      </w:r>
      <w:r>
        <w:t xml:space="preserve">   palliative    </w:t>
      </w:r>
      <w:r>
        <w:t xml:space="preserve">   pluripotent    </w:t>
      </w:r>
      <w:r>
        <w:t xml:space="preserve">   stem cell    </w:t>
      </w:r>
      <w:r>
        <w:t xml:space="preserve">   euthansia    </w:t>
      </w:r>
      <w:r>
        <w:t xml:space="preserve">   exile    </w:t>
      </w:r>
      <w:r>
        <w:t xml:space="preserve">   refugee    </w:t>
      </w:r>
      <w:r>
        <w:t xml:space="preserve">   migrant    </w:t>
      </w:r>
      <w:r>
        <w:t xml:space="preserve">   immigrant    </w:t>
      </w:r>
      <w:r>
        <w:t xml:space="preserve">   theological    </w:t>
      </w:r>
      <w:r>
        <w:t xml:space="preserve">   cardinal    </w:t>
      </w:r>
      <w:r>
        <w:t xml:space="preserve">   virtue    </w:t>
      </w:r>
      <w:r>
        <w:t xml:space="preserve">   encyclical    </w:t>
      </w:r>
      <w:r>
        <w:t xml:space="preserve">   responsibility    </w:t>
      </w:r>
      <w:r>
        <w:t xml:space="preserve">   right    </w:t>
      </w:r>
      <w:r>
        <w:t xml:space="preserve">   dignity    </w:t>
      </w:r>
      <w:r>
        <w:t xml:space="preserve">   original sin    </w:t>
      </w:r>
      <w:r>
        <w:t xml:space="preserve">   free will    </w:t>
      </w:r>
      <w:r>
        <w:t xml:space="preserve">   intellect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Social Teaching</dc:title>
  <dcterms:created xsi:type="dcterms:W3CDTF">2021-10-11T03:00:41Z</dcterms:created>
  <dcterms:modified xsi:type="dcterms:W3CDTF">2021-10-11T03:00:41Z</dcterms:modified>
</cp:coreProperties>
</file>