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Cattle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Simmental    </w:t>
      </w:r>
      <w:r>
        <w:t xml:space="preserve">   Maine Anjou    </w:t>
      </w:r>
      <w:r>
        <w:t xml:space="preserve">   Limousin    </w:t>
      </w:r>
      <w:r>
        <w:t xml:space="preserve">   Gelbvieh    </w:t>
      </w:r>
      <w:r>
        <w:t xml:space="preserve">   Charolais    </w:t>
      </w:r>
      <w:r>
        <w:t xml:space="preserve">   Chianina    </w:t>
      </w:r>
      <w:r>
        <w:t xml:space="preserve">   Shorthorn    </w:t>
      </w:r>
      <w:r>
        <w:t xml:space="preserve">   Red Angus    </w:t>
      </w:r>
      <w:r>
        <w:t xml:space="preserve">   Hereford    </w:t>
      </w:r>
      <w:r>
        <w:t xml:space="preserve">   Angus    </w:t>
      </w:r>
      <w:r>
        <w:t xml:space="preserve">   Simbrah    </w:t>
      </w:r>
      <w:r>
        <w:t xml:space="preserve">   Santa Gertrudis    </w:t>
      </w:r>
      <w:r>
        <w:t xml:space="preserve">   Red Brangus    </w:t>
      </w:r>
      <w:r>
        <w:t xml:space="preserve">   Brangus    </w:t>
      </w:r>
      <w:r>
        <w:t xml:space="preserve">   Brahman    </w:t>
      </w:r>
      <w:r>
        <w:t xml:space="preserve">   Braford    </w:t>
      </w:r>
      <w:r>
        <w:t xml:space="preserve">   Beefmaster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 Breeds</dc:title>
  <dcterms:created xsi:type="dcterms:W3CDTF">2021-10-11T03:01:23Z</dcterms:created>
  <dcterms:modified xsi:type="dcterms:W3CDTF">2021-10-11T03:01:23Z</dcterms:modified>
</cp:coreProperties>
</file>