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Cattle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weaned cattle that are run on grass or fed high roughage diets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Wholesale cut (shoulder) of the beef carcass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Immature (young)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from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heifer that has calved once, dried up and is then fed for 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or percentage of calves produced within a herd in a given year relative to the number of cows and heifers in the breeding 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Offspring of either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birth in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Male the has been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used to refer to cattle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Adult male ( not castrated)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requiring more growth and/or fattening before 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cattle of either sex that is 1 to 2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cattle (usually cows) that are in a similar management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Immature (young)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beef cattle enterprise where cattle are placed in confinement, fed harvested feeds and fattened for 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Adult female (already given birth)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is a product of the crossing of two or more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Skins from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Meat from young cows</w:t>
            </w:r>
          </w:p>
        </w:tc>
      </w:tr>
    </w:tbl>
    <w:p>
      <w:pPr>
        <w:pStyle w:val="WordBankMedium"/>
      </w:pPr>
      <w:r>
        <w:t xml:space="preserve">   Calf    </w:t>
      </w:r>
      <w:r>
        <w:t xml:space="preserve">   Heifer    </w:t>
      </w:r>
      <w:r>
        <w:t xml:space="preserve">   Veal    </w:t>
      </w:r>
      <w:r>
        <w:t xml:space="preserve">   Bovine    </w:t>
      </w:r>
      <w:r>
        <w:t xml:space="preserve">   Cow    </w:t>
      </w:r>
      <w:r>
        <w:t xml:space="preserve">   Bullock    </w:t>
      </w:r>
      <w:r>
        <w:t xml:space="preserve">   Steer    </w:t>
      </w:r>
      <w:r>
        <w:t xml:space="preserve">   Bull    </w:t>
      </w:r>
      <w:r>
        <w:t xml:space="preserve">   Beef    </w:t>
      </w:r>
      <w:r>
        <w:t xml:space="preserve">   Calving    </w:t>
      </w:r>
      <w:r>
        <w:t xml:space="preserve">   heiferette     </w:t>
      </w:r>
      <w:r>
        <w:t xml:space="preserve">   Stocker    </w:t>
      </w:r>
      <w:r>
        <w:t xml:space="preserve">   Yearling    </w:t>
      </w:r>
      <w:r>
        <w:t xml:space="preserve">   Crossbred    </w:t>
      </w:r>
      <w:r>
        <w:t xml:space="preserve">   Feeder Cattle    </w:t>
      </w:r>
      <w:r>
        <w:t xml:space="preserve">   Feedlot    </w:t>
      </w:r>
      <w:r>
        <w:t xml:space="preserve">   Calf Crop    </w:t>
      </w:r>
      <w:r>
        <w:t xml:space="preserve">   Chuck    </w:t>
      </w:r>
      <w:r>
        <w:t xml:space="preserve">   Herd    </w:t>
      </w:r>
      <w:r>
        <w:t xml:space="preserve">   Hide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Terms</dc:title>
  <dcterms:created xsi:type="dcterms:W3CDTF">2021-10-11T03:01:53Z</dcterms:created>
  <dcterms:modified xsi:type="dcterms:W3CDTF">2021-10-11T03:01:53Z</dcterms:modified>
</cp:coreProperties>
</file>