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 que les ados aiment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créatures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produits pour le visage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forme d'histoire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planète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persones importantes à toi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 que tu mangers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histoire avec les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forme d'exercice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forme de divertissement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persones les plus importantes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déplacer d'une place à un 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forme de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peux faire ça pour manger la viande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choses intéressantes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beau bruit</w:t>
            </w:r>
          </w:p>
        </w:tc>
      </w:tr>
    </w:tbl>
    <w:p>
      <w:pPr>
        <w:pStyle w:val="WordBankMedium"/>
      </w:pPr>
      <w:r>
        <w:t xml:space="preserve">   musique    </w:t>
      </w:r>
      <w:r>
        <w:t xml:space="preserve">   nourriture     </w:t>
      </w:r>
      <w:r>
        <w:t xml:space="preserve">   amies    </w:t>
      </w:r>
      <w:r>
        <w:t xml:space="preserve">   netflix    </w:t>
      </w:r>
      <w:r>
        <w:t xml:space="preserve">   livres    </w:t>
      </w:r>
      <w:r>
        <w:t xml:space="preserve">   famille    </w:t>
      </w:r>
      <w:r>
        <w:t xml:space="preserve">   chasse    </w:t>
      </w:r>
      <w:r>
        <w:t xml:space="preserve">   sports    </w:t>
      </w:r>
      <w:r>
        <w:t xml:space="preserve">   maquillage    </w:t>
      </w:r>
      <w:r>
        <w:t xml:space="preserve">   films    </w:t>
      </w:r>
      <w:r>
        <w:t xml:space="preserve">   monde    </w:t>
      </w:r>
      <w:r>
        <w:t xml:space="preserve">   internet     </w:t>
      </w:r>
      <w:r>
        <w:t xml:space="preserve">   voyage    </w:t>
      </w:r>
      <w:r>
        <w:t xml:space="preserve">   nouvelles    </w:t>
      </w:r>
      <w:r>
        <w:t xml:space="preserve">   animaux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que les ados aiment</dc:title>
  <dcterms:created xsi:type="dcterms:W3CDTF">2021-10-11T03:03:14Z</dcterms:created>
  <dcterms:modified xsi:type="dcterms:W3CDTF">2021-10-11T03:03:14Z</dcterms:modified>
</cp:coreProperties>
</file>