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bacteria    </w:t>
      </w:r>
      <w:r>
        <w:t xml:space="preserve">   organelle    </w:t>
      </w:r>
      <w:r>
        <w:t xml:space="preserve">   animal cell    </w:t>
      </w:r>
      <w:r>
        <w:t xml:space="preserve">   plant cell    </w:t>
      </w:r>
      <w:r>
        <w:t xml:space="preserve">   vacuoles    </w:t>
      </w:r>
      <w:r>
        <w:t xml:space="preserve">   Mitochondria    </w:t>
      </w:r>
      <w:r>
        <w:t xml:space="preserve">   chloroplast    </w:t>
      </w:r>
      <w:r>
        <w:t xml:space="preserve">   nucleus    </w:t>
      </w:r>
      <w:r>
        <w:t xml:space="preserve">   cytoplasm    </w:t>
      </w:r>
      <w:r>
        <w:t xml:space="preserve">   cell    </w:t>
      </w:r>
      <w:r>
        <w:t xml:space="preserve">   cell membrane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</dc:title>
  <dcterms:created xsi:type="dcterms:W3CDTF">2021-10-11T03:03:50Z</dcterms:created>
  <dcterms:modified xsi:type="dcterms:W3CDTF">2021-10-11T03:03:50Z</dcterms:modified>
</cp:coreProperties>
</file>