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tumor    </w:t>
      </w:r>
      <w:r>
        <w:t xml:space="preserve">   cyclin    </w:t>
      </w:r>
      <w:r>
        <w:t xml:space="preserve">   growth factor    </w:t>
      </w:r>
      <w:r>
        <w:t xml:space="preserve">   mitosis    </w:t>
      </w:r>
      <w:r>
        <w:t xml:space="preserve">   centriole    </w:t>
      </w:r>
      <w:r>
        <w:t xml:space="preserve">   cell cycle    </w:t>
      </w:r>
      <w:r>
        <w:t xml:space="preserve">   cytokinesis    </w:t>
      </w:r>
      <w:r>
        <w:t xml:space="preserve">   chromatid    </w:t>
      </w:r>
      <w:r>
        <w:t xml:space="preserve">   chromatin    </w:t>
      </w:r>
      <w:r>
        <w:t xml:space="preserve">   chromosome    </w:t>
      </w:r>
      <w:r>
        <w:t xml:space="preserve">   interphase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2021-10-11T03:04:10Z</dcterms:created>
  <dcterms:modified xsi:type="dcterms:W3CDTF">2021-10-11T03:04:10Z</dcterms:modified>
</cp:coreProperties>
</file>