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&amp;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 that gives plant cells their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membranes are 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water, food,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have large vacuoles, cell walls, and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plants cells its shape, structure,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of the cell; contains all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lysol of the cell; digest food and breaks down dead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 for the cell; found throughout the cell's cytoplasm and on the rough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don't have membrane bound organelles or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photosynthesis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cells are created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have membrane bound organelles and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powerhouse of the cell; transfers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jelly-like fluid found throughout the cell</w:t>
            </w:r>
          </w:p>
        </w:tc>
      </w:tr>
    </w:tbl>
    <w:p>
      <w:pPr>
        <w:pStyle w:val="WordBankLarge"/>
      </w:pPr>
      <w:r>
        <w:t xml:space="preserve">   prokaryotic cells    </w:t>
      </w:r>
      <w:r>
        <w:t xml:space="preserve">   another living cell    </w:t>
      </w:r>
      <w:r>
        <w:t xml:space="preserve">   eukaryotic cells    </w:t>
      </w:r>
      <w:r>
        <w:t xml:space="preserve">   plant cells    </w:t>
      </w:r>
      <w:r>
        <w:t xml:space="preserve">   chlorophyll    </w:t>
      </w:r>
      <w:r>
        <w:t xml:space="preserve">   permeable    </w:t>
      </w:r>
      <w:r>
        <w:t xml:space="preserve">   nucleus    </w:t>
      </w:r>
      <w:r>
        <w:t xml:space="preserve">   cytoplasm    </w:t>
      </w:r>
      <w:r>
        <w:t xml:space="preserve">   vacuole    </w:t>
      </w:r>
      <w:r>
        <w:t xml:space="preserve">   chloroplasts     </w:t>
      </w:r>
      <w:r>
        <w:t xml:space="preserve">   cell wall    </w:t>
      </w:r>
      <w:r>
        <w:t xml:space="preserve">   lysosome    </w:t>
      </w:r>
      <w:r>
        <w:t xml:space="preserve">   mitochondria     </w:t>
      </w:r>
      <w:r>
        <w:t xml:space="preserve">   ribosomes    </w:t>
      </w:r>
      <w:r>
        <w:t xml:space="preserve">   Golgi Body    </w:t>
      </w:r>
      <w:r>
        <w:t xml:space="preserve">  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&amp; Their Functions</dc:title>
  <dcterms:created xsi:type="dcterms:W3CDTF">2021-10-11T03:06:22Z</dcterms:created>
  <dcterms:modified xsi:type="dcterms:W3CDTF">2021-10-11T03:06:22Z</dcterms:modified>
</cp:coreProperties>
</file>