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MULTICELLULAR    </w:t>
      </w:r>
      <w:r>
        <w:t xml:space="preserve">   UNICELLULAR    </w:t>
      </w:r>
      <w:r>
        <w:t xml:space="preserve">   ANIMAL CELL    </w:t>
      </w:r>
      <w:r>
        <w:t xml:space="preserve">   PLANT CELL    </w:t>
      </w:r>
      <w:r>
        <w:t xml:space="preserve">   CENTRAL VACUOLE    </w:t>
      </w:r>
      <w:r>
        <w:t xml:space="preserve">   VESICLE    </w:t>
      </w:r>
      <w:r>
        <w:t xml:space="preserve">   CELL MEMBRANE    </w:t>
      </w:r>
      <w:r>
        <w:t xml:space="preserve">   CELL WALL    </w:t>
      </w:r>
      <w:r>
        <w:t xml:space="preserve">   NUCLEOLUS    </w:t>
      </w:r>
      <w:r>
        <w:t xml:space="preserve">   NUCLEAR MEMBRANE    </w:t>
      </w:r>
      <w:r>
        <w:t xml:space="preserve">   NUCLEUS    </w:t>
      </w:r>
      <w:r>
        <w:t xml:space="preserve">   ENDOPLASMIC RETICULUM    </w:t>
      </w:r>
      <w:r>
        <w:t xml:space="preserve">   GOLGI APPARATUS    </w:t>
      </w:r>
      <w:r>
        <w:t xml:space="preserve">   RIBOSOMES    </w:t>
      </w:r>
      <w:r>
        <w:t xml:space="preserve">   LYSOSOME    </w:t>
      </w:r>
      <w:r>
        <w:t xml:space="preserve">   CYTOPLASM    </w:t>
      </w:r>
      <w:r>
        <w:t xml:space="preserve">   CHLOROPLAST    </w:t>
      </w:r>
      <w:r>
        <w:t xml:space="preserve">   MITOCHONDRION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Search</dc:title>
  <dcterms:created xsi:type="dcterms:W3CDTF">2021-10-11T03:04:51Z</dcterms:created>
  <dcterms:modified xsi:type="dcterms:W3CDTF">2021-10-11T03:04:51Z</dcterms:modified>
</cp:coreProperties>
</file>