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bacteria    </w:t>
      </w:r>
      <w:r>
        <w:t xml:space="preserve">   blood cell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microscope    </w:t>
      </w:r>
      <w:r>
        <w:t xml:space="preserve">   nerve cell    </w:t>
      </w:r>
      <w:r>
        <w:t xml:space="preserve">   nucleus    </w:t>
      </w:r>
      <w:r>
        <w:t xml:space="preserve">   palisade cell    </w:t>
      </w:r>
      <w:r>
        <w:t xml:space="preserve">   plant    </w:t>
      </w:r>
      <w:r>
        <w:t xml:space="preserve">   root hair cell    </w:t>
      </w:r>
      <w:r>
        <w:t xml:space="preserve">   slide    </w:t>
      </w:r>
      <w:r>
        <w:t xml:space="preserve">   stain    </w:t>
      </w:r>
      <w:r>
        <w:t xml:space="preserve">   vacuole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2021-10-12T14:02:48Z</dcterms:created>
  <dcterms:modified xsi:type="dcterms:W3CDTF">2021-10-12T14:02:48Z</dcterms:modified>
</cp:coreProperties>
</file>