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high power    </w:t>
      </w:r>
      <w:r>
        <w:t xml:space="preserve">   scanning power    </w:t>
      </w:r>
      <w:r>
        <w:t xml:space="preserve">   resolution    </w:t>
      </w:r>
      <w:r>
        <w:t xml:space="preserve">   magnification    </w:t>
      </w:r>
      <w:r>
        <w:t xml:space="preserve">   fine focus    </w:t>
      </w:r>
      <w:r>
        <w:t xml:space="preserve">   coarse focus    </w:t>
      </w:r>
      <w:r>
        <w:t xml:space="preserve">   body tube    </w:t>
      </w:r>
      <w:r>
        <w:t xml:space="preserve">   nosepiece    </w:t>
      </w:r>
      <w:r>
        <w:t xml:space="preserve">   iris diaphragm lever    </w:t>
      </w:r>
      <w:r>
        <w:t xml:space="preserve">   objective lens    </w:t>
      </w:r>
      <w:r>
        <w:t xml:space="preserve">   ocular lens    </w:t>
      </w:r>
      <w:r>
        <w:t xml:space="preserve">   base    </w:t>
      </w:r>
      <w:r>
        <w:t xml:space="preserve">   arm    </w:t>
      </w:r>
      <w:r>
        <w:t xml:space="preserve">   stage    </w:t>
      </w:r>
      <w:r>
        <w:t xml:space="preserve">   stage clips    </w:t>
      </w:r>
      <w:r>
        <w:t xml:space="preserve">   cell theory    </w:t>
      </w:r>
      <w:r>
        <w:t xml:space="preserve">   Virchow    </w:t>
      </w:r>
      <w:r>
        <w:t xml:space="preserve">   Schwann    </w:t>
      </w:r>
      <w:r>
        <w:t xml:space="preserve">   Schleiden    </w:t>
      </w:r>
      <w:r>
        <w:t xml:space="preserve">   Light microscope    </w:t>
      </w:r>
      <w:r>
        <w:t xml:space="preserve">   cells    </w:t>
      </w:r>
      <w:r>
        <w:t xml:space="preserve">   Leeuwenhoek    </w:t>
      </w:r>
      <w:r>
        <w:t xml:space="preserve">   Hooke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2021-10-11T03:06:38Z</dcterms:created>
  <dcterms:modified xsi:type="dcterms:W3CDTF">2021-10-11T03:06:38Z</dcterms:modified>
</cp:coreProperties>
</file>