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Thousands are embedded within a cell's lipid bilayer helping ions 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cell transport that does not require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type of diffusion reserved for water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active transport, the movement of molecules is ______ the gradient.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cell-drinking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transport requiring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cell-eating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passive transport, movement is __________ the gradient.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organelle that provides structure and allows flow into and out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phospholipid has both a hydrophilic head and a ___________ tail.</w:t>
            </w:r>
          </w:p>
        </w:tc>
      </w:tr>
    </w:tbl>
    <w:p>
      <w:pPr>
        <w:pStyle w:val="WordBankMedium"/>
      </w:pPr>
      <w:r>
        <w:t xml:space="preserve">   Active Transport    </w:t>
      </w:r>
      <w:r>
        <w:t xml:space="preserve">   Pinocytosis    </w:t>
      </w:r>
      <w:r>
        <w:t xml:space="preserve">   Phagocytosis    </w:t>
      </w:r>
      <w:r>
        <w:t xml:space="preserve">   Plasma Membrane    </w:t>
      </w:r>
      <w:r>
        <w:t xml:space="preserve">   Proteins    </w:t>
      </w:r>
      <w:r>
        <w:t xml:space="preserve">   Against    </w:t>
      </w:r>
      <w:r>
        <w:t xml:space="preserve">   Passive Transport    </w:t>
      </w:r>
      <w:r>
        <w:t xml:space="preserve">   Osmosis    </w:t>
      </w:r>
      <w:r>
        <w:t xml:space="preserve">   Down    </w:t>
      </w:r>
      <w:r>
        <w:t xml:space="preserve">   Hydrophobic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</dc:title>
  <dcterms:created xsi:type="dcterms:W3CDTF">2021-10-11T03:06:57Z</dcterms:created>
  <dcterms:modified xsi:type="dcterms:W3CDTF">2021-10-11T03:06:57Z</dcterms:modified>
</cp:coreProperties>
</file>