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membranes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Active    </w:t>
      </w:r>
      <w:r>
        <w:t xml:space="preserve">   Carbon dioxide    </w:t>
      </w:r>
      <w:r>
        <w:t xml:space="preserve">   Cholesterol    </w:t>
      </w:r>
      <w:r>
        <w:t xml:space="preserve">   Concentration    </w:t>
      </w:r>
      <w:r>
        <w:t xml:space="preserve">   Diffusion    </w:t>
      </w:r>
      <w:r>
        <w:t xml:space="preserve">   Exocytosis    </w:t>
      </w:r>
      <w:r>
        <w:t xml:space="preserve">   Facilitated    </w:t>
      </w:r>
      <w:r>
        <w:t xml:space="preserve">   Glucose    </w:t>
      </w:r>
      <w:r>
        <w:t xml:space="preserve">   Glycoprotein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Osmosis    </w:t>
      </w:r>
      <w:r>
        <w:t xml:space="preserve">   Oxygen    </w:t>
      </w:r>
      <w:r>
        <w:t xml:space="preserve">   Passive    </w:t>
      </w:r>
      <w:r>
        <w:t xml:space="preserve">   Phospholipid    </w:t>
      </w:r>
      <w:r>
        <w:t xml:space="preserve">   Signaling    </w:t>
      </w:r>
      <w:r>
        <w:t xml:space="preserve">   Solute    </w:t>
      </w:r>
      <w:r>
        <w:t xml:space="preserve">   Solution    </w:t>
      </w:r>
      <w:r>
        <w:t xml:space="preserve">   Solvent    </w:t>
      </w:r>
      <w:r>
        <w:t xml:space="preserve">   Transport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membranes </dc:title>
  <dcterms:created xsi:type="dcterms:W3CDTF">2021-10-11T03:05:39Z</dcterms:created>
  <dcterms:modified xsi:type="dcterms:W3CDTF">2021-10-11T03:05:39Z</dcterms:modified>
</cp:coreProperties>
</file>