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what enters and exits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organelle containing chlorophyll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Gel like substance that supports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Stores and protects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organelle that uses cellular respiration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bacteria stick to other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is the site of protein 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maintain cell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in cell motility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Digests old cell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protection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food and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 bound sac that contains materials for transport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organelle responsible for modifying and packaging proteins</w:t>
            </w:r>
          </w:p>
        </w:tc>
      </w:tr>
    </w:tbl>
    <w:p>
      <w:pPr>
        <w:pStyle w:val="WordBankLarge"/>
      </w:pPr>
      <w:r>
        <w:t xml:space="preserve">   Golgi apparatus     </w:t>
      </w:r>
      <w:r>
        <w:t xml:space="preserve">   Nucleus    </w:t>
      </w:r>
      <w:r>
        <w:t xml:space="preserve">   Mitochondria     </w:t>
      </w:r>
      <w:r>
        <w:t xml:space="preserve">   Ribosomes     </w:t>
      </w:r>
      <w:r>
        <w:t xml:space="preserve">   Chloroplast     </w:t>
      </w:r>
      <w:r>
        <w:t xml:space="preserve">   Flagella     </w:t>
      </w:r>
      <w:r>
        <w:t xml:space="preserve">   Vacuole    </w:t>
      </w:r>
      <w:r>
        <w:t xml:space="preserve">   Pili     </w:t>
      </w:r>
      <w:r>
        <w:t xml:space="preserve">   Lysosome    </w:t>
      </w:r>
      <w:r>
        <w:t xml:space="preserve">   Cytoplasm    </w:t>
      </w:r>
      <w:r>
        <w:t xml:space="preserve">   Plasmid     </w:t>
      </w:r>
      <w:r>
        <w:t xml:space="preserve">   Cell membrane     </w:t>
      </w:r>
      <w:r>
        <w:t xml:space="preserve">   Cytoskeleton     </w:t>
      </w:r>
      <w:r>
        <w:t xml:space="preserve">   Cell wall    </w:t>
      </w:r>
      <w:r>
        <w:t xml:space="preserve">   Vesicle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parts crossword</dc:title>
  <dcterms:created xsi:type="dcterms:W3CDTF">2021-10-11T03:06:31Z</dcterms:created>
  <dcterms:modified xsi:type="dcterms:W3CDTF">2021-10-11T03:06:31Z</dcterms:modified>
</cp:coreProperties>
</file>