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transport    </w:t>
      </w:r>
      <w:r>
        <w:t xml:space="preserve">   neurons    </w:t>
      </w:r>
      <w:r>
        <w:t xml:space="preserve">   ions    </w:t>
      </w:r>
      <w:r>
        <w:t xml:space="preserve">   blocked    </w:t>
      </w:r>
      <w:r>
        <w:t xml:space="preserve">   inhibitors    </w:t>
      </w:r>
      <w:r>
        <w:t xml:space="preserve">   proteins    </w:t>
      </w:r>
      <w:r>
        <w:t xml:space="preserve">   membrane    </w:t>
      </w:r>
      <w:r>
        <w:t xml:space="preserve">   pinocytosis    </w:t>
      </w:r>
      <w:r>
        <w:t xml:space="preserve">   phagocytosis    </w:t>
      </w:r>
      <w:r>
        <w:t xml:space="preserve">   energy    </w:t>
      </w:r>
      <w:r>
        <w:t xml:space="preserve">   bilayer    </w:t>
      </w:r>
      <w:r>
        <w:t xml:space="preserve">   lipid    </w:t>
      </w:r>
      <w:r>
        <w:t xml:space="preserve">   concentration    </w:t>
      </w:r>
      <w:r>
        <w:t xml:space="preserve">   facilitated    </w:t>
      </w:r>
      <w:r>
        <w:t xml:space="preserve">   channels    </w:t>
      </w:r>
      <w:r>
        <w:t xml:space="preserve">   diffusion    </w:t>
      </w:r>
      <w:r>
        <w:t xml:space="preserve">   osmosis    </w:t>
      </w:r>
      <w:r>
        <w:t xml:space="preserve">   active    </w:t>
      </w:r>
      <w:r>
        <w:t xml:space="preserve">   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 </dc:title>
  <dcterms:created xsi:type="dcterms:W3CDTF">2021-10-11T03:07:11Z</dcterms:created>
  <dcterms:modified xsi:type="dcterms:W3CDTF">2021-10-11T03:07:11Z</dcterms:modified>
</cp:coreProperties>
</file>