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nonliving    </w:t>
      </w:r>
      <w:r>
        <w:t xml:space="preserve">   living    </w:t>
      </w:r>
      <w:r>
        <w:t xml:space="preserve">   microscope    </w:t>
      </w:r>
      <w:r>
        <w:t xml:space="preserve">   function    </w:t>
      </w:r>
      <w:r>
        <w:t xml:space="preserve">   chloroplast    </w:t>
      </w:r>
      <w:r>
        <w:t xml:space="preserve">   vaculoe    </w:t>
      </w:r>
      <w:r>
        <w:t xml:space="preserve">   multicellular    </w:t>
      </w:r>
      <w:r>
        <w:t xml:space="preserve">   unicellular    </w:t>
      </w:r>
      <w:r>
        <w:t xml:space="preserve">   nucleus    </w:t>
      </w:r>
      <w:r>
        <w:t xml:space="preserve">   cytoplasm    </w:t>
      </w:r>
      <w:r>
        <w:t xml:space="preserve">   mitochondria    </w:t>
      </w:r>
      <w:r>
        <w:t xml:space="preserve">   cellwall    </w:t>
      </w:r>
      <w:r>
        <w:t xml:space="preserve">   cellmembrane    </w:t>
      </w:r>
      <w:r>
        <w:t xml:space="preserve">   organelle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2021-10-11T03:07:52Z</dcterms:created>
  <dcterms:modified xsi:type="dcterms:W3CDTF">2021-10-11T03:07:52Z</dcterms:modified>
</cp:coreProperties>
</file>