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ribosomes inside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proteins are assembled according to the DNA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genes separate from chromosome which can carry antibiotic-resistant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directs activity of cells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bacteria that are unicellular organisms that do not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sticky capsule around cell wall that enhances some bacteria to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thick fluid outside nucleus throughout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single DNA molecule not enclosed in nucleus; contains most of bacteria’s genes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bacteria have long whip-like projections that enable them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surrounds cell and regulates what enters and leaves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extensions of plasma membrane – helps bacteria stick to a surface and also acts as a bridge where two bacteria can exchange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surrounds the plasma membrane-gives cell its shape and prevents osmosis (water entering) from bursting cell</w:t>
            </w:r>
          </w:p>
        </w:tc>
      </w:tr>
    </w:tbl>
    <w:p>
      <w:pPr>
        <w:pStyle w:val="WordBankMedium"/>
      </w:pPr>
      <w:r>
        <w:t xml:space="preserve">   Prokaryotes    </w:t>
      </w:r>
      <w:r>
        <w:t xml:space="preserve">   membrane    </w:t>
      </w:r>
      <w:r>
        <w:t xml:space="preserve">   Plasmid    </w:t>
      </w:r>
      <w:r>
        <w:t xml:space="preserve">   Capsule    </w:t>
      </w:r>
      <w:r>
        <w:t xml:space="preserve">   Chromosome    </w:t>
      </w:r>
      <w:r>
        <w:t xml:space="preserve">   Flagellum    </w:t>
      </w:r>
      <w:r>
        <w:t xml:space="preserve">   Ribosomes    </w:t>
      </w:r>
      <w:r>
        <w:t xml:space="preserve">   Pilus    </w:t>
      </w:r>
      <w:r>
        <w:t xml:space="preserve">   Plasma membrane    </w:t>
      </w:r>
      <w:r>
        <w:t xml:space="preserve">   Cell wall    </w:t>
      </w:r>
      <w:r>
        <w:t xml:space="preserve">   Nucleus    </w:t>
      </w:r>
      <w:r>
        <w:t xml:space="preserve">   Nucleolus    </w:t>
      </w:r>
      <w:r>
        <w:t xml:space="preserve">   Cytoplasm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Crossword Puzzle</dc:title>
  <dcterms:created xsi:type="dcterms:W3CDTF">2021-10-11T03:07:56Z</dcterms:created>
  <dcterms:modified xsi:type="dcterms:W3CDTF">2021-10-11T03:07:56Z</dcterms:modified>
</cp:coreProperties>
</file>