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 and Tissue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contract    </w:t>
      </w:r>
      <w:r>
        <w:t xml:space="preserve">   tissue    </w:t>
      </w:r>
      <w:r>
        <w:t xml:space="preserve">   skin    </w:t>
      </w:r>
      <w:r>
        <w:t xml:space="preserve">   oxygen    </w:t>
      </w:r>
      <w:r>
        <w:t xml:space="preserve">   organs    </w:t>
      </w:r>
      <w:r>
        <w:t xml:space="preserve">   nitrogen    </w:t>
      </w:r>
      <w:r>
        <w:t xml:space="preserve">   nerve    </w:t>
      </w:r>
      <w:r>
        <w:t xml:space="preserve">   muscle    </w:t>
      </w:r>
      <w:r>
        <w:t xml:space="preserve">   movement    </w:t>
      </w:r>
      <w:r>
        <w:t xml:space="preserve">   minerals    </w:t>
      </w:r>
      <w:r>
        <w:t xml:space="preserve">   iron    </w:t>
      </w:r>
      <w:r>
        <w:t xml:space="preserve">   iodine    </w:t>
      </w:r>
      <w:r>
        <w:t xml:space="preserve">   hydrogen    </w:t>
      </w:r>
      <w:r>
        <w:t xml:space="preserve">   fat    </w:t>
      </w:r>
      <w:r>
        <w:t xml:space="preserve">   epithelial    </w:t>
      </w:r>
      <w:r>
        <w:t xml:space="preserve">   connective    </w:t>
      </w:r>
      <w:r>
        <w:t xml:space="preserve">   chlorine    </w:t>
      </w:r>
      <w:r>
        <w:t xml:space="preserve">   cells    </w:t>
      </w:r>
      <w:r>
        <w:t xml:space="preserve">   carbon    </w:t>
      </w:r>
      <w:r>
        <w:t xml:space="preserve">   calcium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Tissue</dc:title>
  <dcterms:created xsi:type="dcterms:W3CDTF">2021-10-11T03:06:56Z</dcterms:created>
  <dcterms:modified xsi:type="dcterms:W3CDTF">2021-10-11T03:06:56Z</dcterms:modified>
</cp:coreProperties>
</file>