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microscope    </w:t>
      </w:r>
      <w:r>
        <w:t xml:space="preserve">   diffusion    </w:t>
      </w:r>
      <w:r>
        <w:t xml:space="preserve">   respiration    </w:t>
      </w:r>
      <w:r>
        <w:t xml:space="preserve">   anaerobic    </w:t>
      </w:r>
      <w:r>
        <w:t xml:space="preserve">   aerobic    </w:t>
      </w:r>
      <w:r>
        <w:t xml:space="preserve">   specialised    </w:t>
      </w:r>
      <w:r>
        <w:t xml:space="preserve">   euglena    </w:t>
      </w:r>
      <w:r>
        <w:t xml:space="preserve">   multicellular    </w:t>
      </w:r>
      <w:r>
        <w:t xml:space="preserve">   nerve    </w:t>
      </w:r>
      <w:r>
        <w:t xml:space="preserve">   palisade cell    </w:t>
      </w:r>
      <w:r>
        <w:t xml:space="preserve">   red blood cell    </w:t>
      </w:r>
      <w:r>
        <w:t xml:space="preserve">   root hair cell    </w:t>
      </w:r>
      <w:r>
        <w:t xml:space="preserve">   sperm    </w:t>
      </w:r>
      <w:r>
        <w:t xml:space="preserve">   nucleus    </w:t>
      </w:r>
      <w:r>
        <w:t xml:space="preserve">   cytoplasm    </w:t>
      </w:r>
      <w:r>
        <w:t xml:space="preserve">   chloroplast    </w:t>
      </w:r>
      <w:r>
        <w:t xml:space="preserve">   mitochondria    </w:t>
      </w:r>
      <w:r>
        <w:t xml:space="preserve">   unicellular    </w:t>
      </w:r>
      <w:r>
        <w:t xml:space="preserve">   plant    </w:t>
      </w:r>
      <w:r>
        <w:t xml:space="preserve">   animal    </w:t>
      </w:r>
      <w:r>
        <w:t xml:space="preserve">   cell wall    </w:t>
      </w:r>
      <w:r>
        <w:t xml:space="preserve">   cell membrane    </w:t>
      </w:r>
      <w:r>
        <w:t xml:space="preserve">   Cell    </w:t>
      </w:r>
      <w:r>
        <w:t xml:space="preserve">   Amoeba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2021-10-11T03:08:28Z</dcterms:created>
  <dcterms:modified xsi:type="dcterms:W3CDTF">2021-10-11T03:08:28Z</dcterms:modified>
</cp:coreProperties>
</file>