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comparing two solutions, the solution with the lesser concentration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water and nutrients for the cell; very large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the concentration of two solutions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rigid structure that surrounds the cells of plants and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membrane bound structure that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organelle where ribosomes are made, synthesized and partially assembled,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double membrane that surrounds the nucleus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 prokaryotes to attach to surfaces and to each other and allows them to transfer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made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network of long protein strands in the cytosol that helps support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unicellular organism that lacks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cell that contains a nucleus and membrane bound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thin, hollow cylinders made of protein that provide structural support for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organelle that contains the DNA and controls the processes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whip-like tails found in one-celled organisms to aid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water and nutrients for the cell; very large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that functions in the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containing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several bodies with a specialized function that is suspended in the cytosol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membrane bound sac that contains materials involved in transport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when comparing two solutions, the solution with the greater concentration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lipid bilayer that forms the outer boundary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region of the cell between the cell membrane and the nucleus</w:t>
            </w:r>
          </w:p>
        </w:tc>
      </w:tr>
    </w:tbl>
    <w:p>
      <w:pPr>
        <w:pStyle w:val="WordBankLarge"/>
      </w:pPr>
      <w:r>
        <w:t xml:space="preserve">   Doublehelix    </w:t>
      </w:r>
      <w:r>
        <w:t xml:space="preserve">   cell    </w:t>
      </w:r>
      <w:r>
        <w:t xml:space="preserve">   cellmembrane    </w:t>
      </w:r>
      <w:r>
        <w:t xml:space="preserve">   cytoplasm    </w:t>
      </w:r>
      <w:r>
        <w:t xml:space="preserve">   Eukaryote    </w:t>
      </w:r>
      <w:r>
        <w:t xml:space="preserve">   Cytoskeleton    </w:t>
      </w:r>
      <w:r>
        <w:t xml:space="preserve">   lysosomes    </w:t>
      </w:r>
      <w:r>
        <w:t xml:space="preserve">   nucleolus    </w:t>
      </w:r>
      <w:r>
        <w:t xml:space="preserve">   nucleus    </w:t>
      </w:r>
      <w:r>
        <w:t xml:space="preserve">   organelle    </w:t>
      </w:r>
      <w:r>
        <w:t xml:space="preserve">   prokaryote    </w:t>
      </w:r>
      <w:r>
        <w:t xml:space="preserve">   ribosome    </w:t>
      </w:r>
      <w:r>
        <w:t xml:space="preserve">   vacuole    </w:t>
      </w:r>
      <w:r>
        <w:t xml:space="preserve">   cellwall    </w:t>
      </w:r>
      <w:r>
        <w:t xml:space="preserve">   nuclearenvelope    </w:t>
      </w:r>
      <w:r>
        <w:t xml:space="preserve">   vacuole    </w:t>
      </w:r>
      <w:r>
        <w:t xml:space="preserve">   vesicle    </w:t>
      </w:r>
      <w:r>
        <w:t xml:space="preserve">   flagella    </w:t>
      </w:r>
      <w:r>
        <w:t xml:space="preserve">   pili    </w:t>
      </w:r>
      <w:r>
        <w:t xml:space="preserve">   microtubles    </w:t>
      </w:r>
      <w:r>
        <w:t xml:space="preserve">   multicellular    </w:t>
      </w:r>
      <w:r>
        <w:t xml:space="preserve">   unicellular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2021-10-11T03:06:32Z</dcterms:created>
  <dcterms:modified xsi:type="dcterms:W3CDTF">2021-10-11T03:06:32Z</dcterms:modified>
</cp:coreProperties>
</file>