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agfjdgfjdegfj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jelly like substance that fills the cell. It cutions the organells.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vsgfehyj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only in the plant cell. It collects and stores food water, waste, and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bshfcghsjvfghj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only in the plant cell. It contains chlorophyll that changes sunlight and water into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fdhughdfuiosg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bfhsd'gvfjha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fgfd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surrounds the cytoplasm, and controls what goes in and out of the cell.  is located in the plant cell only..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digests food particals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sfdvfdvfd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Cytoplasm    </w:t>
      </w:r>
      <w:r>
        <w:t xml:space="preserve">   Vacuole    </w:t>
      </w:r>
      <w:r>
        <w:t xml:space="preserve">   Mitochondria    </w:t>
      </w:r>
      <w:r>
        <w:t xml:space="preserve">   Chloroplast    </w:t>
      </w:r>
      <w:r>
        <w:t xml:space="preserve">   Lysosome    </w:t>
      </w:r>
      <w:r>
        <w:t xml:space="preserve">   Nucleus    </w:t>
      </w:r>
      <w:r>
        <w:t xml:space="preserve">   cell wall    </w:t>
      </w:r>
      <w:r>
        <w:t xml:space="preserve">   Golgi Apparatus    </w:t>
      </w:r>
      <w:r>
        <w:t xml:space="preserve">   Flagella    </w:t>
      </w:r>
      <w:r>
        <w:t xml:space="preserve">   Cillia    </w:t>
      </w:r>
      <w:r>
        <w:t xml:space="preserve">   Ribosomes    </w:t>
      </w:r>
      <w:r>
        <w:t xml:space="preserve">   Plastids    </w:t>
      </w:r>
      <w:r>
        <w:t xml:space="preserve">   Centrioles    </w:t>
      </w:r>
      <w:r>
        <w:t xml:space="preserve">   Plasma Membrane    </w:t>
      </w:r>
      <w:r>
        <w:t xml:space="preserve">   irregular    </w:t>
      </w:r>
      <w:r>
        <w:t xml:space="preserve">   rectangle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2021-10-11T03:06:35Z</dcterms:created>
  <dcterms:modified xsi:type="dcterms:W3CDTF">2021-10-11T03:06:35Z</dcterms:modified>
</cp:coreProperties>
</file>