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 below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 oils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 that makes up a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 above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sugars linked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chemical that occur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 by lowering activation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blocks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sugar blood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Carbohydrates    </w:t>
      </w:r>
      <w:r>
        <w:t xml:space="preserve">   acid    </w:t>
      </w:r>
      <w:r>
        <w:t xml:space="preserve">   Enzymes    </w:t>
      </w:r>
      <w:r>
        <w:t xml:space="preserve">   nucleic and examples    </w:t>
      </w:r>
      <w:r>
        <w:t xml:space="preserve">   Glucose    </w:t>
      </w:r>
      <w:r>
        <w:t xml:space="preserve">   enzymes speed up     </w:t>
      </w:r>
      <w:r>
        <w:t xml:space="preserve">   Amino Acids    </w:t>
      </w:r>
      <w:r>
        <w:t xml:space="preserve">   polysaccharide    </w:t>
      </w:r>
      <w:r>
        <w:t xml:space="preserve">   Metabolism    </w:t>
      </w:r>
      <w:r>
        <w:t xml:space="preserve">   neutral    </w:t>
      </w:r>
      <w:r>
        <w:t xml:space="preserve">   homeostasis     </w:t>
      </w:r>
      <w:r>
        <w:t xml:space="preserve">   lipids    </w:t>
      </w:r>
      <w:r>
        <w:t xml:space="preserve">   monosaccharide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2021-10-11T03:07:03Z</dcterms:created>
  <dcterms:modified xsi:type="dcterms:W3CDTF">2021-10-11T03:07:03Z</dcterms:modified>
</cp:coreProperties>
</file>