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Ceramic Coil Bowl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quality of clay that allows it to be manipulated and still maintain its shape without cracking or sagging.</w:t>
            </w:r>
          </w:p>
          <w:p>
            <w:pPr>
              <w:keepLines/>
              <w:pStyle w:val="CluesTiny"/>
            </w:pPr>
            <w:r>
              <w:rPr>
                <w:b w:val="true"/>
                <w:bCs w:val="true"/>
              </w:rPr>
              <w:t xml:space="preserve">8. </w:t>
            </w:r>
            <w:r>
              <w:t xml:space="preserve">A platform on which clay is handled; a circular device attached to the wheel-head</w:t>
            </w:r>
          </w:p>
          <w:p>
            <w:pPr>
              <w:keepLines/>
              <w:pStyle w:val="CluesTiny"/>
            </w:pPr>
            <w:r>
              <w:rPr>
                <w:b w:val="true"/>
                <w:bCs w:val="true"/>
              </w:rPr>
              <w:t xml:space="preserve">10. </w:t>
            </w:r>
            <w:r>
              <w:t xml:space="preserve">1st Firing, the process of firing in low temperature to harden the clay and drive the physical water from it. The approximate temperature of this firing is 1815 F.</w:t>
            </w:r>
          </w:p>
          <w:p>
            <w:pPr>
              <w:keepLines/>
              <w:pStyle w:val="CluesTiny"/>
            </w:pPr>
            <w:r>
              <w:rPr>
                <w:b w:val="true"/>
                <w:bCs w:val="true"/>
              </w:rPr>
              <w:t xml:space="preserve">12. </w:t>
            </w:r>
            <w:r>
              <w:t xml:space="preserve">A liquid form of clay used as a glue or as decoration.</w:t>
            </w:r>
          </w:p>
          <w:p>
            <w:pPr>
              <w:keepLines/>
              <w:pStyle w:val="CluesTiny"/>
            </w:pPr>
            <w:r>
              <w:rPr>
                <w:b w:val="true"/>
                <w:bCs w:val="true"/>
              </w:rPr>
              <w:t xml:space="preserve">14. </w:t>
            </w:r>
            <w:r>
              <w:t xml:space="preserve">Refers to clay that is dry enough but still damp enough to be joined to other pieces or carved without distortion. Hard to bend and soft enough to be carved.</w:t>
            </w:r>
          </w:p>
          <w:p>
            <w:pPr>
              <w:keepLines/>
              <w:pStyle w:val="CluesTiny"/>
            </w:pPr>
            <w:r>
              <w:rPr>
                <w:b w:val="true"/>
                <w:bCs w:val="true"/>
              </w:rPr>
              <w:t xml:space="preserve">15. </w:t>
            </w:r>
            <w:r>
              <w:t xml:space="preserve">To bake in a kiln. </w:t>
            </w:r>
          </w:p>
          <w:p>
            <w:pPr>
              <w:keepLines/>
              <w:pStyle w:val="CluesTiny"/>
            </w:pPr>
            <w:r>
              <w:rPr>
                <w:b w:val="true"/>
                <w:bCs w:val="true"/>
              </w:rPr>
              <w:t xml:space="preserve">16. </w:t>
            </w:r>
            <w:r>
              <w:t xml:space="preserve">A glassy coating that has been melted onto a ceramic surface.  It is used to decorate the piece 	and to seal the clay surfaces.</w:t>
            </w:r>
          </w:p>
          <w:p>
            <w:pPr>
              <w:keepLines/>
              <w:pStyle w:val="CluesTiny"/>
            </w:pPr>
            <w:r>
              <w:rPr>
                <w:b w:val="true"/>
                <w:bCs w:val="true"/>
              </w:rPr>
              <w:t xml:space="preserve">17. </w:t>
            </w:r>
            <w:r>
              <w:t xml:space="preserve">A method of kneading clay to make it homogenous; ridding the clay of all air pockets.</w:t>
            </w:r>
          </w:p>
          <w:p>
            <w:pPr>
              <w:keepLines/>
              <w:pStyle w:val="CluesTiny"/>
            </w:pPr>
            <w:r>
              <w:rPr>
                <w:b w:val="true"/>
                <w:bCs w:val="true"/>
              </w:rPr>
              <w:t xml:space="preserve">18. </w:t>
            </w:r>
            <w:r>
              <w:t xml:space="preserve">Refers to clay, which is ready to be fired. All the moisture is gone from the clay. Clay is VERY FRAGILE at this stage.</w:t>
            </w:r>
          </w:p>
        </w:tc>
        <w:tc>
          <w:p>
            <w:pPr>
              <w:pStyle w:val="CluesTiny"/>
            </w:pPr>
            <w:r>
              <w:rPr>
                <w:b w:val="true"/>
                <w:bCs w:val="true"/>
              </w:rPr>
              <w:t xml:space="preserve">Down</w:t>
            </w:r>
          </w:p>
          <w:p>
            <w:pPr>
              <w:keepLines/>
              <w:pStyle w:val="CluesTiny"/>
            </w:pPr>
            <w:r>
              <w:rPr>
                <w:b w:val="true"/>
                <w:bCs w:val="true"/>
              </w:rPr>
              <w:t xml:space="preserve">1. </w:t>
            </w:r>
            <w:r>
              <w:t xml:space="preserve">What is one of the oldest craft ceramic techniques in which objects are constructed entirely by hand.</w:t>
            </w:r>
          </w:p>
          <w:p>
            <w:pPr>
              <w:keepLines/>
              <w:pStyle w:val="CluesTiny"/>
            </w:pPr>
            <w:r>
              <w:rPr>
                <w:b w:val="true"/>
                <w:bCs w:val="true"/>
              </w:rPr>
              <w:t xml:space="preserve">2. </w:t>
            </w:r>
            <w:r>
              <w:t xml:space="preserve">An enclosed containers of various sizes- built of refractor brick and heated by electricity, gas, oil, or wood to temperatures from 1500 F. to 2340 F. in which ceramic ware is fired.  Also called the “oven” for firing the clay.</w:t>
            </w:r>
          </w:p>
          <w:p>
            <w:pPr>
              <w:keepLines/>
              <w:pStyle w:val="CluesTiny"/>
            </w:pPr>
            <w:r>
              <w:rPr>
                <w:b w:val="true"/>
                <w:bCs w:val="true"/>
              </w:rPr>
              <w:t xml:space="preserve">3. </w:t>
            </w:r>
            <w:r>
              <w:t xml:space="preserve">The art of making things of clay.</w:t>
            </w:r>
          </w:p>
          <w:p>
            <w:pPr>
              <w:keepLines/>
              <w:pStyle w:val="CluesTiny"/>
            </w:pPr>
            <w:r>
              <w:rPr>
                <w:b w:val="true"/>
                <w:bCs w:val="true"/>
              </w:rPr>
              <w:t xml:space="preserve">4. </w:t>
            </w:r>
            <w:r>
              <w:t xml:space="preserve">Colored decoration applied, then coated with a clear glaze. Typically made of clay slip and raw pigment</w:t>
            </w:r>
          </w:p>
          <w:p>
            <w:pPr>
              <w:keepLines/>
              <w:pStyle w:val="CluesTiny"/>
            </w:pPr>
            <w:r>
              <w:rPr>
                <w:b w:val="true"/>
                <w:bCs w:val="true"/>
              </w:rPr>
              <w:t xml:space="preserve">6. </w:t>
            </w:r>
            <w:r>
              <w:t xml:space="preserve">Typically the 2nd firing of a piece pottery, which has been coated with glass forming materials. The approximate temperature of this firing 2300. </w:t>
            </w:r>
          </w:p>
          <w:p>
            <w:pPr>
              <w:keepLines/>
              <w:pStyle w:val="CluesTiny"/>
            </w:pPr>
            <w:r>
              <w:rPr>
                <w:b w:val="true"/>
                <w:bCs w:val="true"/>
              </w:rPr>
              <w:t xml:space="preserve">7. </w:t>
            </w:r>
            <w:r>
              <w:t xml:space="preserve">Clay that has been made flat by rolling. </w:t>
            </w:r>
          </w:p>
          <w:p>
            <w:pPr>
              <w:keepLines/>
              <w:pStyle w:val="CluesTiny"/>
            </w:pPr>
            <w:r>
              <w:rPr>
                <w:b w:val="true"/>
                <w:bCs w:val="true"/>
              </w:rPr>
              <w:t xml:space="preserve">9. </w:t>
            </w:r>
            <w:r>
              <w:t xml:space="preserve">Unfired pottery, a state in which clay forms are the most fragile </w:t>
            </w:r>
          </w:p>
          <w:p>
            <w:pPr>
              <w:keepLines/>
              <w:pStyle w:val="CluesTiny"/>
            </w:pPr>
            <w:r>
              <w:rPr>
                <w:b w:val="true"/>
                <w:bCs w:val="true"/>
              </w:rPr>
              <w:t xml:space="preserve">11. </w:t>
            </w:r>
            <w:r>
              <w:t xml:space="preserve">Scratching into the clay surface to join two pieces of clay together.</w:t>
            </w:r>
          </w:p>
          <w:p>
            <w:pPr>
              <w:keepLines/>
              <w:pStyle w:val="CluesTiny"/>
            </w:pPr>
            <w:r>
              <w:rPr>
                <w:b w:val="true"/>
                <w:bCs w:val="true"/>
              </w:rPr>
              <w:t xml:space="preserve">13. </w:t>
            </w:r>
            <w:r>
              <w:t xml:space="preserve">A rope like technique using clay that are stacked to form a wall and build the object.</w:t>
            </w:r>
          </w:p>
        </w:tc>
      </w:tr>
    </w:tbl>
    <w:p>
      <w:pPr>
        <w:pStyle w:val="WordBankLarge"/>
      </w:pPr>
      <w:r>
        <w:t xml:space="preserve">   Bat    </w:t>
      </w:r>
      <w:r>
        <w:t xml:space="preserve">   Ceramics    </w:t>
      </w:r>
      <w:r>
        <w:t xml:space="preserve">   Wedging    </w:t>
      </w:r>
      <w:r>
        <w:t xml:space="preserve">   Handbuilding     </w:t>
      </w:r>
      <w:r>
        <w:t xml:space="preserve">   Coil     </w:t>
      </w:r>
      <w:r>
        <w:t xml:space="preserve">   Slab    </w:t>
      </w:r>
      <w:r>
        <w:t xml:space="preserve">   Slip    </w:t>
      </w:r>
      <w:r>
        <w:t xml:space="preserve">   Plasticity    </w:t>
      </w:r>
      <w:r>
        <w:t xml:space="preserve">   Leather Hard    </w:t>
      </w:r>
      <w:r>
        <w:t xml:space="preserve">   Bone Dry     </w:t>
      </w:r>
      <w:r>
        <w:t xml:space="preserve">   Kiln    </w:t>
      </w:r>
      <w:r>
        <w:t xml:space="preserve">   Fire    </w:t>
      </w:r>
      <w:r>
        <w:t xml:space="preserve">   Greenware    </w:t>
      </w:r>
      <w:r>
        <w:t xml:space="preserve">   Bisque Firing    </w:t>
      </w:r>
      <w:r>
        <w:t xml:space="preserve">   Glaze Firing    </w:t>
      </w:r>
      <w:r>
        <w:t xml:space="preserve">   Underglaze    </w:t>
      </w:r>
      <w:r>
        <w:t xml:space="preserve">   Glaze    </w:t>
      </w:r>
      <w:r>
        <w:t xml:space="preserve">   Score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 Coil Bowl </dc:title>
  <dcterms:created xsi:type="dcterms:W3CDTF">2021-10-11T03:09:02Z</dcterms:created>
  <dcterms:modified xsi:type="dcterms:W3CDTF">2021-10-11T03:09:02Z</dcterms:modified>
</cp:coreProperties>
</file>