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Ceramic Vocabulary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method for joining two pieces of clay together.</w:t>
            </w:r>
          </w:p>
          <w:p>
            <w:pPr>
              <w:keepLines/>
              <w:pStyle w:val="CluesTiny"/>
            </w:pPr>
            <w:r>
              <w:rPr>
                <w:b w:val="true"/>
                <w:bCs w:val="true"/>
              </w:rPr>
              <w:t xml:space="preserve">5. </w:t>
            </w:r>
            <w:r>
              <w:t xml:space="preserve">Liquid clay</w:t>
            </w:r>
          </w:p>
          <w:p>
            <w:pPr>
              <w:keepLines/>
              <w:pStyle w:val="CluesTiny"/>
            </w:pPr>
            <w:r>
              <w:rPr>
                <w:b w:val="true"/>
                <w:bCs w:val="true"/>
              </w:rPr>
              <w:t xml:space="preserve">9. </w:t>
            </w:r>
            <w:r>
              <w:t xml:space="preserve">A ceramic tool used to cut clay.</w:t>
            </w:r>
          </w:p>
          <w:p>
            <w:pPr>
              <w:keepLines/>
              <w:pStyle w:val="CluesTiny"/>
            </w:pPr>
            <w:r>
              <w:rPr>
                <w:b w:val="true"/>
                <w:bCs w:val="true"/>
              </w:rPr>
              <w:t xml:space="preserve">11. </w:t>
            </w:r>
            <w:r>
              <w:t xml:space="preserve">Clay that has been fired once in the kiln and is more stone-like.</w:t>
            </w:r>
          </w:p>
          <w:p>
            <w:pPr>
              <w:keepLines/>
              <w:pStyle w:val="CluesTiny"/>
            </w:pPr>
            <w:r>
              <w:rPr>
                <w:b w:val="true"/>
                <w:bCs w:val="true"/>
              </w:rPr>
              <w:t xml:space="preserve">12. </w:t>
            </w:r>
            <w:r>
              <w:t xml:space="preserve">Clay that is dry and ready for the kiln, but has not been fired.</w:t>
            </w:r>
          </w:p>
          <w:p>
            <w:pPr>
              <w:keepLines/>
              <w:pStyle w:val="CluesTiny"/>
            </w:pPr>
            <w:r>
              <w:rPr>
                <w:b w:val="true"/>
                <w:bCs w:val="true"/>
              </w:rPr>
              <w:t xml:space="preserve">14. </w:t>
            </w:r>
            <w:r>
              <w:t xml:space="preserve">The art of making objects out of clay to produce pottery and sculpture. </w:t>
            </w:r>
          </w:p>
          <w:p>
            <w:pPr>
              <w:keepLines/>
              <w:pStyle w:val="CluesTiny"/>
            </w:pPr>
            <w:r>
              <w:rPr>
                <w:b w:val="true"/>
                <w:bCs w:val="true"/>
              </w:rPr>
              <w:t xml:space="preserve">15. </w:t>
            </w:r>
            <w:r>
              <w:t xml:space="preserve">A hand building technique using rolling pins to roll out sheets of clay. These can be cut to form shapes or assemble into forms. </w:t>
            </w:r>
          </w:p>
        </w:tc>
        <w:tc>
          <w:p>
            <w:pPr>
              <w:pStyle w:val="CluesTiny"/>
            </w:pPr>
            <w:r>
              <w:rPr>
                <w:b w:val="true"/>
                <w:bCs w:val="true"/>
              </w:rPr>
              <w:t xml:space="preserve">Down</w:t>
            </w:r>
          </w:p>
          <w:p>
            <w:pPr>
              <w:keepLines/>
              <w:pStyle w:val="CluesTiny"/>
            </w:pPr>
            <w:r>
              <w:rPr>
                <w:b w:val="true"/>
                <w:bCs w:val="true"/>
              </w:rPr>
              <w:t xml:space="preserve">1. </w:t>
            </w:r>
            <w:r>
              <w:t xml:space="preserve">A hand building technique, using the hands to roll out rope-like lengths of clay to build with.</w:t>
            </w:r>
          </w:p>
          <w:p>
            <w:pPr>
              <w:keepLines/>
              <w:pStyle w:val="CluesTiny"/>
            </w:pPr>
            <w:r>
              <w:rPr>
                <w:b w:val="true"/>
                <w:bCs w:val="true"/>
              </w:rPr>
              <w:t xml:space="preserve">3. </w:t>
            </w:r>
            <w:r>
              <w:t xml:space="preserve">The stage of clay that is wet and workable.</w:t>
            </w:r>
          </w:p>
          <w:p>
            <w:pPr>
              <w:keepLines/>
              <w:pStyle w:val="CluesTiny"/>
            </w:pPr>
            <w:r>
              <w:rPr>
                <w:b w:val="true"/>
                <w:bCs w:val="true"/>
              </w:rPr>
              <w:t xml:space="preserve">4. </w:t>
            </w:r>
            <w:r>
              <w:t xml:space="preserve">A glass-like glossy coating.</w:t>
            </w:r>
          </w:p>
          <w:p>
            <w:pPr>
              <w:keepLines/>
              <w:pStyle w:val="CluesTiny"/>
            </w:pPr>
            <w:r>
              <w:rPr>
                <w:b w:val="true"/>
                <w:bCs w:val="true"/>
              </w:rPr>
              <w:t xml:space="preserve">6. </w:t>
            </w:r>
            <w:r>
              <w:t xml:space="preserve">Equipment used in the shaping (known as throwing) of round ceramic ware. </w:t>
            </w:r>
          </w:p>
          <w:p>
            <w:pPr>
              <w:keepLines/>
              <w:pStyle w:val="CluesTiny"/>
            </w:pPr>
            <w:r>
              <w:rPr>
                <w:b w:val="true"/>
                <w:bCs w:val="true"/>
              </w:rPr>
              <w:t xml:space="preserve">7. </w:t>
            </w:r>
            <w:r>
              <w:t xml:space="preserve">A method of shaping clay by inserting the thumb of one hand into the clay and lightly pinching with the thumb and fingers while slowly rotating the ball in the palm of the other hand. </w:t>
            </w:r>
          </w:p>
          <w:p>
            <w:pPr>
              <w:keepLines/>
              <w:pStyle w:val="CluesTiny"/>
            </w:pPr>
            <w:r>
              <w:rPr>
                <w:b w:val="true"/>
                <w:bCs w:val="true"/>
              </w:rPr>
              <w:t xml:space="preserve">8. </w:t>
            </w:r>
            <w:r>
              <w:t xml:space="preserve">Kneading the clay with hands to force out air pockets and create a uniform texture. </w:t>
            </w:r>
          </w:p>
          <w:p>
            <w:pPr>
              <w:keepLines/>
              <w:pStyle w:val="CluesTiny"/>
            </w:pPr>
            <w:r>
              <w:rPr>
                <w:b w:val="true"/>
                <w:bCs w:val="true"/>
              </w:rPr>
              <w:t xml:space="preserve">10. </w:t>
            </w:r>
            <w:r>
              <w:t xml:space="preserve">A furnace or oven like equipment used to fire or “heat” ceramic objects. </w:t>
            </w:r>
          </w:p>
          <w:p>
            <w:pPr>
              <w:keepLines/>
              <w:pStyle w:val="CluesTiny"/>
            </w:pPr>
            <w:r>
              <w:rPr>
                <w:b w:val="true"/>
                <w:bCs w:val="true"/>
              </w:rPr>
              <w:t xml:space="preserve">13. </w:t>
            </w:r>
            <w:r>
              <w:t xml:space="preserve">A sticky kind of earth that is used in ceramics. It is wet, and it hardens after drying or heating</w:t>
            </w:r>
          </w:p>
        </w:tc>
      </w:tr>
    </w:tbl>
    <w:p>
      <w:pPr>
        <w:pStyle w:val="WordBankMedium"/>
      </w:pPr>
      <w:r>
        <w:t xml:space="preserve">   Ceramics    </w:t>
      </w:r>
      <w:r>
        <w:t xml:space="preserve">   Clay    </w:t>
      </w:r>
      <w:r>
        <w:t xml:space="preserve">   Wedging    </w:t>
      </w:r>
      <w:r>
        <w:t xml:space="preserve">   Pinch    </w:t>
      </w:r>
      <w:r>
        <w:t xml:space="preserve">   Coil Building    </w:t>
      </w:r>
      <w:r>
        <w:t xml:space="preserve">   Slip    </w:t>
      </w:r>
      <w:r>
        <w:t xml:space="preserve">   Slab Building    </w:t>
      </w:r>
      <w:r>
        <w:t xml:space="preserve">   ScoreSlipBlend    </w:t>
      </w:r>
      <w:r>
        <w:t xml:space="preserve">   Kiln    </w:t>
      </w:r>
      <w:r>
        <w:t xml:space="preserve">   Glaze    </w:t>
      </w:r>
      <w:r>
        <w:t xml:space="preserve">   Green-ware    </w:t>
      </w:r>
      <w:r>
        <w:t xml:space="preserve">   Bisque-ware    </w:t>
      </w:r>
      <w:r>
        <w:t xml:space="preserve">   Plastic    </w:t>
      </w:r>
      <w:r>
        <w:t xml:space="preserve">   Fettling Knife    </w:t>
      </w:r>
      <w:r>
        <w:t xml:space="preserve">   Potter's Wheel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 Vocabulary Terms</dc:title>
  <dcterms:created xsi:type="dcterms:W3CDTF">2021-10-11T03:09:11Z</dcterms:created>
  <dcterms:modified xsi:type="dcterms:W3CDTF">2021-10-11T03:09:11Z</dcterms:modified>
</cp:coreProperties>
</file>