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Ceramics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Pyrometric - A pyramid composed of clay and glaze, made to melt and bend at specific temperatures. It is used in a kiln to determine the end of a firing or in some electric kilns it shuts off a kiln setter. </w:t>
            </w:r>
          </w:p>
          <w:p>
            <w:pPr>
              <w:keepLines/>
              <w:pStyle w:val="CluesTiny"/>
            </w:pPr>
            <w:r>
              <w:rPr>
                <w:b w:val="true"/>
                <w:bCs w:val="true"/>
              </w:rPr>
              <w:t xml:space="preserve">4. </w:t>
            </w:r>
            <w:r>
              <w:t xml:space="preserve"> A flat disc made out of plaster, wood, or plastic which is affixed to the wheel head with clay or pins. Bats are used to throw pieces on that would be difficult to lift off the wheel head. </w:t>
            </w:r>
          </w:p>
          <w:p>
            <w:pPr>
              <w:keepLines/>
              <w:pStyle w:val="CluesTiny"/>
            </w:pPr>
            <w:r>
              <w:rPr>
                <w:b w:val="true"/>
                <w:bCs w:val="true"/>
              </w:rPr>
              <w:t xml:space="preserve">6. </w:t>
            </w:r>
            <w:r>
              <w:t xml:space="preserve"> Technique to move the clay in to a symmetrical rotating axis in the middle of a wheel head so you can throw it. </w:t>
            </w:r>
          </w:p>
          <w:p>
            <w:pPr>
              <w:keepLines/>
              <w:pStyle w:val="CluesTiny"/>
            </w:pPr>
            <w:r>
              <w:rPr>
                <w:b w:val="true"/>
                <w:bCs w:val="true"/>
              </w:rPr>
              <w:t xml:space="preserve">10. </w:t>
            </w:r>
            <w:r>
              <w:t xml:space="preserve">A low fired clay body. Glazed pottery is fired to a temperature of 1,830 - 2,010 degrees Fahrenheit. Available in red or also white.</w:t>
            </w:r>
          </w:p>
          <w:p>
            <w:pPr>
              <w:keepLines/>
              <w:pStyle w:val="CluesTiny"/>
            </w:pPr>
            <w:r>
              <w:rPr>
                <w:b w:val="true"/>
                <w:bCs w:val="true"/>
              </w:rPr>
              <w:t xml:space="preserve">11. </w:t>
            </w:r>
            <w:r>
              <w:t xml:space="preserve"> Creating ceramic shapes on the potter’s wheel.</w:t>
            </w:r>
          </w:p>
          <w:p>
            <w:pPr>
              <w:keepLines/>
              <w:pStyle w:val="CluesTiny"/>
            </w:pPr>
            <w:r>
              <w:rPr>
                <w:b w:val="true"/>
                <w:bCs w:val="true"/>
              </w:rPr>
              <w:t xml:space="preserve">13. </w:t>
            </w:r>
            <w:r>
              <w:t xml:space="preserve">Pottery which has been fired once, without glaze, to a temperature just before vitrification</w:t>
            </w:r>
          </w:p>
          <w:p>
            <w:pPr>
              <w:keepLines/>
              <w:pStyle w:val="CluesTiny"/>
            </w:pPr>
            <w:r>
              <w:rPr>
                <w:b w:val="true"/>
                <w:bCs w:val="true"/>
              </w:rPr>
              <w:t xml:space="preserve">16. </w:t>
            </w:r>
            <w:r>
              <w:t xml:space="preserve">Unfired pottery. Ready to be bisque fired.</w:t>
            </w:r>
          </w:p>
          <w:p>
            <w:pPr>
              <w:keepLines/>
              <w:pStyle w:val="CluesTiny"/>
            </w:pPr>
            <w:r>
              <w:rPr>
                <w:b w:val="true"/>
                <w:bCs w:val="true"/>
              </w:rPr>
              <w:t xml:space="preserve">17. </w:t>
            </w:r>
            <w:r>
              <w:t xml:space="preserve">A piece of clay rolled like a rope, used in making pottery. </w:t>
            </w:r>
          </w:p>
          <w:p>
            <w:pPr>
              <w:keepLines/>
              <w:pStyle w:val="CluesTiny"/>
            </w:pPr>
            <w:r>
              <w:rPr>
                <w:b w:val="true"/>
                <w:bCs w:val="true"/>
              </w:rPr>
              <w:t xml:space="preserve">18. </w:t>
            </w:r>
            <w:r>
              <w:t xml:space="preserve">Completely air dried clay.</w:t>
            </w:r>
          </w:p>
          <w:p>
            <w:pPr>
              <w:keepLines/>
              <w:pStyle w:val="CluesTiny"/>
            </w:pPr>
            <w:r>
              <w:rPr>
                <w:b w:val="true"/>
                <w:bCs w:val="true"/>
              </w:rPr>
              <w:t xml:space="preserve">20. </w:t>
            </w:r>
            <w:r>
              <w:t xml:space="preserve">A thin coating of glass. An impervious silicate coating, which is developed in clay ware by the fusion under heat of inorganic materials. </w:t>
            </w:r>
          </w:p>
          <w:p>
            <w:pPr>
              <w:keepLines/>
              <w:pStyle w:val="CluesTiny"/>
            </w:pPr>
            <w:r>
              <w:rPr>
                <w:b w:val="true"/>
                <w:bCs w:val="true"/>
              </w:rPr>
              <w:t xml:space="preserve">21. </w:t>
            </w:r>
            <w:r>
              <w:t xml:space="preserve"> A device with either a manual (foot powered) or an electric rotating wheel head used to sit at and make pottery forms. </w:t>
            </w:r>
          </w:p>
          <w:p>
            <w:pPr>
              <w:keepLines/>
              <w:pStyle w:val="CluesTiny"/>
            </w:pPr>
            <w:r>
              <w:rPr>
                <w:b w:val="true"/>
                <w:bCs w:val="true"/>
              </w:rPr>
              <w:t xml:space="preserve">22. </w:t>
            </w:r>
            <w:r>
              <w:t xml:space="preserve">Pressed or rolled flat sections of clay used in hand building. </w:t>
            </w:r>
          </w:p>
          <w:p>
            <w:pPr>
              <w:keepLines/>
              <w:pStyle w:val="CluesTiny"/>
            </w:pPr>
            <w:r>
              <w:rPr>
                <w:b w:val="true"/>
                <w:bCs w:val="true"/>
              </w:rPr>
              <w:t xml:space="preserve">24. </w:t>
            </w:r>
            <w:r>
              <w:t xml:space="preserve">A small observation hole in the wall or door of a kiln. </w:t>
            </w:r>
          </w:p>
        </w:tc>
        <w:tc>
          <w:p>
            <w:pPr>
              <w:pStyle w:val="CluesTiny"/>
            </w:pPr>
            <w:r>
              <w:rPr>
                <w:b w:val="true"/>
                <w:bCs w:val="true"/>
              </w:rPr>
              <w:t xml:space="preserve">Down</w:t>
            </w:r>
          </w:p>
          <w:p>
            <w:pPr>
              <w:keepLines/>
              <w:pStyle w:val="CluesTiny"/>
            </w:pPr>
            <w:r>
              <w:rPr>
                <w:b w:val="true"/>
                <w:bCs w:val="true"/>
              </w:rPr>
              <w:t xml:space="preserve">1. </w:t>
            </w:r>
            <w:r>
              <w:t xml:space="preserve">White stoneware, made from clay prepared from feldspar, china clay, flint and whiting.</w:t>
            </w:r>
          </w:p>
          <w:p>
            <w:pPr>
              <w:keepLines/>
              <w:pStyle w:val="CluesTiny"/>
            </w:pPr>
            <w:r>
              <w:rPr>
                <w:b w:val="true"/>
                <w:bCs w:val="true"/>
              </w:rPr>
              <w:t xml:space="preserve">3. </w:t>
            </w:r>
            <w:r>
              <w:t xml:space="preserve">A revolving wheelhead which sits on a pedestal base. It is turned by hand and used for finishing or decorating pottery. </w:t>
            </w:r>
          </w:p>
          <w:p>
            <w:pPr>
              <w:keepLines/>
              <w:pStyle w:val="CluesTiny"/>
            </w:pPr>
            <w:r>
              <w:rPr>
                <w:b w:val="true"/>
                <w:bCs w:val="true"/>
              </w:rPr>
              <w:t xml:space="preserve">5. </w:t>
            </w:r>
            <w:r>
              <w:t xml:space="preserve">A method of kneading clay to make it homogenous by cutting and rolling. </w:t>
            </w:r>
          </w:p>
          <w:p>
            <w:pPr>
              <w:keepLines/>
              <w:pStyle w:val="CluesTiny"/>
            </w:pPr>
            <w:r>
              <w:rPr>
                <w:b w:val="true"/>
                <w:bCs w:val="true"/>
              </w:rPr>
              <w:t xml:space="preserve">7. </w:t>
            </w:r>
            <w:r>
              <w:t xml:space="preserve">The firing of pottery to the point of glossification. </w:t>
            </w:r>
          </w:p>
          <w:p>
            <w:pPr>
              <w:keepLines/>
              <w:pStyle w:val="CluesTiny"/>
            </w:pPr>
            <w:r>
              <w:rPr>
                <w:b w:val="true"/>
                <w:bCs w:val="true"/>
              </w:rPr>
              <w:t xml:space="preserve">8. </w:t>
            </w:r>
            <w:r>
              <w:t xml:space="preserve">Firing with reduced oxygen in the kiln.</w:t>
            </w:r>
          </w:p>
          <w:p>
            <w:pPr>
              <w:keepLines/>
              <w:pStyle w:val="CluesTiny"/>
            </w:pPr>
            <w:r>
              <w:rPr>
                <w:b w:val="true"/>
                <w:bCs w:val="true"/>
              </w:rPr>
              <w:t xml:space="preserve">9. </w:t>
            </w:r>
            <w:r>
              <w:t xml:space="preserve">Pushing the clay down and together, forcing the particles of clay closer. </w:t>
            </w:r>
          </w:p>
          <w:p>
            <w:pPr>
              <w:keepLines/>
              <w:pStyle w:val="CluesTiny"/>
            </w:pPr>
            <w:r>
              <w:rPr>
                <w:b w:val="true"/>
                <w:bCs w:val="true"/>
              </w:rPr>
              <w:t xml:space="preserve">12. </w:t>
            </w:r>
            <w:r>
              <w:t xml:space="preserve">Stage of the clay between plastic and bone dry. Clay is still damp enough to join it to other pieces using slip. For example, this is the stage handles are applied to mugs. </w:t>
            </w:r>
          </w:p>
          <w:p>
            <w:pPr>
              <w:keepLines/>
              <w:pStyle w:val="CluesTiny"/>
            </w:pPr>
            <w:r>
              <w:rPr>
                <w:b w:val="true"/>
                <w:bCs w:val="true"/>
              </w:rPr>
              <w:t xml:space="preserve">14. </w:t>
            </w:r>
            <w:r>
              <w:t xml:space="preserve">Clay mixed with water with a mayonnaise consistency. Used in casting and decoration.</w:t>
            </w:r>
          </w:p>
          <w:p>
            <w:pPr>
              <w:keepLines/>
              <w:pStyle w:val="CluesTiny"/>
            </w:pPr>
            <w:r>
              <w:rPr>
                <w:b w:val="true"/>
                <w:bCs w:val="true"/>
              </w:rPr>
              <w:t xml:space="preserve">15. </w:t>
            </w:r>
            <w:r>
              <w:t xml:space="preserve">All ceramic wear fired between 2,100 and 2,300 degrees. </w:t>
            </w:r>
          </w:p>
          <w:p>
            <w:pPr>
              <w:keepLines/>
              <w:pStyle w:val="CluesTiny"/>
            </w:pPr>
            <w:r>
              <w:rPr>
                <w:b w:val="true"/>
                <w:bCs w:val="true"/>
              </w:rPr>
              <w:t xml:space="preserve">19. </w:t>
            </w:r>
            <w:r>
              <w:t xml:space="preserve">Alumina + silica + water. </w:t>
            </w:r>
          </w:p>
          <w:p>
            <w:pPr>
              <w:keepLines/>
              <w:pStyle w:val="CluesTiny"/>
            </w:pPr>
            <w:r>
              <w:rPr>
                <w:b w:val="true"/>
                <w:bCs w:val="true"/>
              </w:rPr>
              <w:t xml:space="preserve">23. </w:t>
            </w:r>
            <w:r>
              <w:t xml:space="preserve">A furnace of refractory clay bricks for firing pottery and for fusing glass.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Ceramics Crossword Puzzle</dc:title>
  <dcterms:created xsi:type="dcterms:W3CDTF">2021-10-11T03:08:43Z</dcterms:created>
  <dcterms:modified xsi:type="dcterms:W3CDTF">2021-10-11T03:08:43Z</dcterms:modified>
</cp:coreProperties>
</file>