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Ceramics Puzzle #1</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4</w:t>
            </w:r>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6</w:t>
            </w:r>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7</w:t>
            </w:r>
          </w:p>
        </w:tc>
        <w:tc>
          <w:p/>
        </w:tc>
        <w:tc>
          <w:p/>
        </w:tc>
        <w:tc>
          <w:p/>
        </w:tc>
        <w:tc>
          <w:tcPr>
            <w:tcBorders>
              <w:top w:val="single"/>
              <w:bottom w:val="single"/>
              <w:left w:val="single"/>
              <w:right w:val="single"/>
            </w:tcBorders>
            <w:vAlign w:val="top"/>
          </w:tcPr>
          <w:p>
            <w:pPr>
              <w:pStyle w:val="CrossgridSmall"/>
            </w:pPr>
            <w:r>
              <w:t xml:space="preserve">8</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10</w:t>
            </w:r>
          </w:p>
        </w:tc>
        <w:tc>
          <w:p/>
        </w:tc>
      </w:tr>
      <w:tr>
        <w:trPr>
          <w:trHeight w:val="400" w:hRule="atLeast"/>
        </w:trPr>
        <w:tc>
          <w:p/>
        </w:tc>
        <w:tc>
          <w:tcPr>
            <w:tcBorders>
              <w:top w:val="single"/>
              <w:bottom w:val="single"/>
              <w:left w:val="single"/>
              <w:right w:val="single"/>
            </w:tcBorders>
            <w:vAlign w:val="top"/>
          </w:tcPr>
          <w:p>
            <w:pPr>
              <w:pStyle w:val="CrossgridSmall"/>
            </w:pPr>
            <w:r>
              <w:t xml:space="preserve">11</w:t>
            </w:r>
          </w:p>
        </w:tc>
        <w:tc>
          <w:p/>
        </w:tc>
        <w:tc>
          <w:tcPr>
            <w:tcBorders>
              <w:top w:val="single"/>
              <w:bottom w:val="single"/>
              <w:left w:val="single"/>
              <w:right w:val="single"/>
            </w:tcBorders>
            <w:vAlign w:val="top"/>
          </w:tcPr>
          <w:p>
            <w:pPr>
              <w:pStyle w:val="CrossgridSmall"/>
            </w:pPr>
            <w:r>
              <w:t xml:space="preserve">12</w:t>
            </w: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4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13</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4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17</w:t>
            </w:r>
          </w:p>
        </w:tc>
        <w:tc>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Refers to clay that is dry enough  but still damp enough to be joined to other pieces 	or carved without distortion. Clay in this state resembles leather.  Hard to bend and soft enough to be carved.</w:t>
            </w:r>
          </w:p>
          <w:p>
            <w:pPr>
              <w:keepLines/>
              <w:pStyle w:val="CluesTiny"/>
            </w:pPr>
            <w:r>
              <w:rPr>
                <w:b w:val="true"/>
                <w:bCs w:val="true"/>
              </w:rPr>
              <w:t xml:space="preserve">3. </w:t>
            </w:r>
            <w:r>
              <w:t xml:space="preserve">Ceramics that have a function (use) like a mug or a bowl.</w:t>
            </w:r>
          </w:p>
          <w:p>
            <w:pPr>
              <w:keepLines/>
              <w:pStyle w:val="CluesTiny"/>
            </w:pPr>
            <w:r>
              <w:rPr>
                <w:b w:val="true"/>
                <w:bCs w:val="true"/>
              </w:rPr>
              <w:t xml:space="preserve">5. </w:t>
            </w:r>
            <w:r>
              <w:t xml:space="preserve">Refers to clay which is ready to be fired. All the moisture is gone from the clay. Clay is 	VERY FRAGILE at this stage.</w:t>
            </w:r>
          </w:p>
          <w:p>
            <w:pPr>
              <w:keepLines/>
              <w:pStyle w:val="CluesTiny"/>
            </w:pPr>
            <w:r>
              <w:rPr>
                <w:b w:val="true"/>
                <w:bCs w:val="true"/>
              </w:rPr>
              <w:t xml:space="preserve">9. </w:t>
            </w:r>
            <w:r>
              <w:t xml:space="preserve">as opposed to flat bottomed containers, lift the piece off the table and enable glazing all of the bottom. While foot rings add extra effort to the finishing stage at fabrication, they also make it easier to glaze the ware (articles can be dipped and quickly sponged to remove the glaze).</w:t>
            </w:r>
          </w:p>
          <w:p>
            <w:pPr>
              <w:keepLines/>
              <w:pStyle w:val="CluesTiny"/>
            </w:pPr>
            <w:r>
              <w:rPr>
                <w:b w:val="true"/>
                <w:bCs w:val="true"/>
              </w:rPr>
              <w:t xml:space="preserve">14. </w:t>
            </w:r>
            <w:r>
              <w:t xml:space="preserve">A glassy coating that has been melted onto a ceramic surface.  It is used to decorate the piece and to seal the clay surfaces.</w:t>
            </w:r>
          </w:p>
          <w:p>
            <w:pPr>
              <w:keepLines/>
              <w:pStyle w:val="CluesTiny"/>
            </w:pPr>
            <w:r>
              <w:rPr>
                <w:b w:val="true"/>
                <w:bCs w:val="true"/>
              </w:rPr>
              <w:t xml:space="preserve">15. </w:t>
            </w:r>
            <w:r>
              <w:t xml:space="preserve">Unfired pottery that is bone-dry, a state in which clay forms are the most fragile.</w:t>
            </w:r>
          </w:p>
          <w:p>
            <w:pPr>
              <w:keepLines/>
              <w:pStyle w:val="CluesTiny"/>
            </w:pPr>
            <w:r>
              <w:rPr>
                <w:b w:val="true"/>
                <w:bCs w:val="true"/>
              </w:rPr>
              <w:t xml:space="preserve">16. </w:t>
            </w:r>
            <w:r>
              <w:t xml:space="preserve">Machine used in the processing of clay used to mix, homogenize, and take air bubbles out of the clay.</w:t>
            </w:r>
          </w:p>
          <w:p>
            <w:pPr>
              <w:keepLines/>
              <w:pStyle w:val="CluesTiny"/>
            </w:pPr>
            <w:r>
              <w:rPr>
                <w:b w:val="true"/>
                <w:bCs w:val="true"/>
              </w:rPr>
              <w:t xml:space="preserve">18. </w:t>
            </w:r>
            <w:r>
              <w:t xml:space="preserve">A liquid form of clay used as a glue or as decoration.</w:t>
            </w:r>
          </w:p>
          <w:p>
            <w:pPr>
              <w:keepLines/>
              <w:pStyle w:val="CluesTiny"/>
            </w:pPr>
            <w:r>
              <w:rPr>
                <w:b w:val="true"/>
                <w:bCs w:val="true"/>
              </w:rPr>
              <w:t xml:space="preserve">19. </w:t>
            </w:r>
            <w:r>
              <w:t xml:space="preserve">Forming clay on a potter's wheel.</w:t>
            </w:r>
          </w:p>
        </w:tc>
        <w:tc>
          <w:p>
            <w:pPr>
              <w:pStyle w:val="CluesTiny"/>
            </w:pPr>
            <w:r>
              <w:rPr>
                <w:b w:val="true"/>
                <w:bCs w:val="true"/>
              </w:rPr>
              <w:t xml:space="preserve">Down</w:t>
            </w:r>
          </w:p>
          <w:p>
            <w:pPr>
              <w:keepLines/>
              <w:pStyle w:val="CluesTiny"/>
            </w:pPr>
            <w:r>
              <w:rPr>
                <w:b w:val="true"/>
                <w:bCs w:val="true"/>
              </w:rPr>
              <w:t xml:space="preserve">1. </w:t>
            </w:r>
            <w:r>
              <w:t xml:space="preserve">The act of aligning the clay on the potter's wheel in order to proceed with forming and shaping.</w:t>
            </w:r>
          </w:p>
          <w:p>
            <w:pPr>
              <w:keepLines/>
              <w:pStyle w:val="CluesTiny"/>
            </w:pPr>
            <w:r>
              <w:rPr>
                <w:b w:val="true"/>
                <w:bCs w:val="true"/>
              </w:rPr>
              <w:t xml:space="preserve">4. </w:t>
            </w:r>
            <w:r>
              <w:t xml:space="preserve">A type of clay which is usually brownish or grey in color.  It is good for hand building 	and throwing because of its high plasticity(stretchiness).  Our clay fires to cone 6.</w:t>
            </w:r>
          </w:p>
          <w:p>
            <w:pPr>
              <w:keepLines/>
              <w:pStyle w:val="CluesTiny"/>
            </w:pPr>
            <w:r>
              <w:rPr>
                <w:b w:val="true"/>
                <w:bCs w:val="true"/>
              </w:rPr>
              <w:t xml:space="preserve">6. </w:t>
            </w:r>
            <w:r>
              <w:t xml:space="preserve">In pottery, a potter's wheel is a machine used in the shaping of round ceramic ware. The wheel may also be used during the process of trimming the excess body from dried ware.</w:t>
            </w:r>
          </w:p>
          <w:p>
            <w:pPr>
              <w:keepLines/>
              <w:pStyle w:val="CluesTiny"/>
            </w:pPr>
            <w:r>
              <w:rPr>
                <w:b w:val="true"/>
                <w:bCs w:val="true"/>
              </w:rPr>
              <w:t xml:space="preserve">7. </w:t>
            </w:r>
            <w:r>
              <w:t xml:space="preserve">Rope like pieces of clay.</w:t>
            </w:r>
          </w:p>
          <w:p>
            <w:pPr>
              <w:keepLines/>
              <w:pStyle w:val="CluesTiny"/>
            </w:pPr>
            <w:r>
              <w:rPr>
                <w:b w:val="true"/>
                <w:bCs w:val="true"/>
              </w:rPr>
              <w:t xml:space="preserve">8. </w:t>
            </w:r>
            <w:r>
              <w:t xml:space="preserve">Unglazed clay, fired once at a low temperature.</w:t>
            </w:r>
          </w:p>
          <w:p>
            <w:pPr>
              <w:keepLines/>
              <w:pStyle w:val="CluesTiny"/>
            </w:pPr>
            <w:r>
              <w:rPr>
                <w:b w:val="true"/>
                <w:bCs w:val="true"/>
              </w:rPr>
              <w:t xml:space="preserve">10. </w:t>
            </w:r>
            <w:r>
              <w:t xml:space="preserve">Bisque fired cylinder used to assist in the trimming process, usually for bottles or forms with a small opening.</w:t>
            </w:r>
          </w:p>
          <w:p>
            <w:pPr>
              <w:keepLines/>
              <w:pStyle w:val="CluesTiny"/>
            </w:pPr>
            <w:r>
              <w:rPr>
                <w:b w:val="true"/>
                <w:bCs w:val="true"/>
              </w:rPr>
              <w:t xml:space="preserve">11. </w:t>
            </w:r>
            <w:r>
              <w:t xml:space="preserve">A plastic disc or platform on which clay is handled; a circular disc attached to the wheel-head.</w:t>
            </w:r>
          </w:p>
          <w:p>
            <w:pPr>
              <w:keepLines/>
              <w:pStyle w:val="CluesTiny"/>
            </w:pPr>
            <w:r>
              <w:rPr>
                <w:b w:val="true"/>
                <w:bCs w:val="true"/>
              </w:rPr>
              <w:t xml:space="preserve">12. </w:t>
            </w:r>
            <w:r>
              <w:t xml:space="preserve">is a wide, flat handheld tool used to shape, smooth, and/or scrape clay surfaces; usually wood, rubber, plastic, or metal, either rigid or flexible, with straight, curved, or profiled edge.</w:t>
            </w:r>
          </w:p>
          <w:p>
            <w:pPr>
              <w:keepLines/>
              <w:pStyle w:val="CluesTiny"/>
            </w:pPr>
            <w:r>
              <w:rPr>
                <w:b w:val="true"/>
                <w:bCs w:val="true"/>
              </w:rPr>
              <w:t xml:space="preserve">13. </w:t>
            </w:r>
            <w:r>
              <w:t xml:space="preserve">The art of making things of clay.  Clay is an ancient tradition.</w:t>
            </w:r>
          </w:p>
          <w:p>
            <w:pPr>
              <w:keepLines/>
              <w:pStyle w:val="CluesTiny"/>
            </w:pPr>
            <w:r>
              <w:rPr>
                <w:b w:val="true"/>
                <w:bCs w:val="true"/>
              </w:rPr>
              <w:t xml:space="preserve">17. </w:t>
            </w:r>
            <w:r>
              <w:t xml:space="preserve">Enclosed containers of various sizes- built of refractory brick and heated by electricity, gas, oil, or 	wood to temperatures from 1750 fahrenheit to 2212 fahrenheit in which ceramic ware is fired.  Also called the “oven” for firing the clay.</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Ceramics Puzzle #1</dc:title>
  <dcterms:created xsi:type="dcterms:W3CDTF">2021-12-22T03:38:22Z</dcterms:created>
  <dcterms:modified xsi:type="dcterms:W3CDTF">2021-12-22T03:38:22Z</dcterms:modified>
</cp:coreProperties>
</file>