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Ceramics Vocab Quiz</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Clay that has dried but is still damp enough to be joined with other pieces.</w:t>
            </w:r>
          </w:p>
          <w:p>
            <w:pPr>
              <w:keepLines/>
              <w:pStyle w:val="CluesTiny"/>
            </w:pPr>
            <w:r>
              <w:rPr>
                <w:b w:val="true"/>
                <w:bCs w:val="true"/>
              </w:rPr>
              <w:t xml:space="preserve">5. </w:t>
            </w:r>
            <w:r>
              <w:t xml:space="preserve">A method of kneading clay to make it free of air bubbles. </w:t>
            </w:r>
          </w:p>
          <w:p>
            <w:pPr>
              <w:keepLines/>
              <w:pStyle w:val="CluesTiny"/>
            </w:pPr>
            <w:r>
              <w:rPr>
                <w:b w:val="true"/>
                <w:bCs w:val="true"/>
              </w:rPr>
              <w:t xml:space="preserve">6. </w:t>
            </w:r>
            <w:r>
              <w:t xml:space="preserve">To "bake" in a kiln - correct term</w:t>
            </w:r>
          </w:p>
          <w:p>
            <w:pPr>
              <w:keepLines/>
              <w:pStyle w:val="CluesTiny"/>
            </w:pPr>
            <w:r>
              <w:rPr>
                <w:b w:val="true"/>
                <w:bCs w:val="true"/>
              </w:rPr>
              <w:t xml:space="preserve">7. </w:t>
            </w:r>
            <w:r>
              <w:t xml:space="preserve">Rope like pieces of clay that are stacked to form a wall and build the object.  </w:t>
            </w:r>
          </w:p>
          <w:p>
            <w:pPr>
              <w:keepLines/>
              <w:pStyle w:val="CluesTiny"/>
            </w:pPr>
            <w:r>
              <w:rPr>
                <w:b w:val="true"/>
                <w:bCs w:val="true"/>
              </w:rPr>
              <w:t xml:space="preserve">10. </w:t>
            </w:r>
            <w:r>
              <w:t xml:space="preserve">A liquid form of clay used as a glue or as decoration.</w:t>
            </w:r>
          </w:p>
          <w:p>
            <w:pPr>
              <w:keepLines/>
              <w:pStyle w:val="CluesTiny"/>
            </w:pPr>
            <w:r>
              <w:rPr>
                <w:b w:val="true"/>
                <w:bCs w:val="true"/>
              </w:rPr>
              <w:t xml:space="preserve">11. </w:t>
            </w:r>
            <w:r>
              <w:t xml:space="preserve">The 3-D shape and structure of an object</w:t>
            </w:r>
          </w:p>
          <w:p>
            <w:pPr>
              <w:keepLines/>
              <w:pStyle w:val="CluesTiny"/>
            </w:pPr>
            <w:r>
              <w:rPr>
                <w:b w:val="true"/>
                <w:bCs w:val="true"/>
              </w:rPr>
              <w:t xml:space="preserve">12. </w:t>
            </w:r>
            <w:r>
              <w:t xml:space="preserve">Prevents a stain or glaze from adhering to the surface where it has been applied.</w:t>
            </w:r>
          </w:p>
          <w:p>
            <w:pPr>
              <w:keepLines/>
              <w:pStyle w:val="CluesTiny"/>
            </w:pPr>
            <w:r>
              <w:rPr>
                <w:b w:val="true"/>
                <w:bCs w:val="true"/>
              </w:rPr>
              <w:t xml:space="preserve">15. </w:t>
            </w:r>
            <w:r>
              <w:t xml:space="preserve">The quality of clay which allows it to be manipulated into different shapes without cracking or breaking.</w:t>
            </w:r>
          </w:p>
          <w:p>
            <w:pPr>
              <w:keepLines/>
              <w:pStyle w:val="CluesTiny"/>
            </w:pPr>
            <w:r>
              <w:rPr>
                <w:b w:val="true"/>
                <w:bCs w:val="true"/>
              </w:rPr>
              <w:t xml:space="preserve">16. </w:t>
            </w:r>
            <w:r>
              <w:t xml:space="preserve">Roughing up the surface of the clay for joining</w:t>
            </w:r>
          </w:p>
          <w:p>
            <w:pPr>
              <w:keepLines/>
              <w:pStyle w:val="CluesTiny"/>
            </w:pPr>
            <w:r>
              <w:rPr>
                <w:b w:val="true"/>
                <w:bCs w:val="true"/>
              </w:rPr>
              <w:t xml:space="preserve">18. </w:t>
            </w:r>
            <w:r>
              <w:t xml:space="preserve">Decorative cuts made into leather-hard clay and filled with coloured slip.</w:t>
            </w:r>
          </w:p>
          <w:p>
            <w:pPr>
              <w:keepLines/>
              <w:pStyle w:val="CluesTiny"/>
            </w:pPr>
            <w:r>
              <w:rPr>
                <w:b w:val="true"/>
                <w:bCs w:val="true"/>
              </w:rPr>
              <w:t xml:space="preserve">19. </w:t>
            </w:r>
            <w:r>
              <w:t xml:space="preserve">What is unglazed clay, fired once at a low temperature?</w:t>
            </w:r>
          </w:p>
          <w:p>
            <w:pPr>
              <w:keepLines/>
              <w:pStyle w:val="CluesTiny"/>
            </w:pPr>
            <w:r>
              <w:rPr>
                <w:b w:val="true"/>
                <w:bCs w:val="true"/>
              </w:rPr>
              <w:t xml:space="preserve">20. </w:t>
            </w:r>
            <w:r>
              <w:t xml:space="preserve">Handbuilding technique in which flat pieces of clay are joined </w:t>
            </w:r>
          </w:p>
        </w:tc>
        <w:tc>
          <w:p>
            <w:pPr>
              <w:pStyle w:val="CluesTiny"/>
            </w:pPr>
            <w:r>
              <w:rPr>
                <w:b w:val="true"/>
                <w:bCs w:val="true"/>
              </w:rPr>
              <w:t xml:space="preserve">Down</w:t>
            </w:r>
          </w:p>
          <w:p>
            <w:pPr>
              <w:keepLines/>
              <w:pStyle w:val="CluesTiny"/>
            </w:pPr>
            <w:r>
              <w:rPr>
                <w:b w:val="true"/>
                <w:bCs w:val="true"/>
              </w:rPr>
              <w:t xml:space="preserve">1. </w:t>
            </w:r>
            <w:r>
              <w:t xml:space="preserve">Air dried clay ready to be fired.</w:t>
            </w:r>
          </w:p>
          <w:p>
            <w:pPr>
              <w:keepLines/>
              <w:pStyle w:val="CluesTiny"/>
            </w:pPr>
            <w:r>
              <w:rPr>
                <w:b w:val="true"/>
                <w:bCs w:val="true"/>
              </w:rPr>
              <w:t xml:space="preserve">2. </w:t>
            </w:r>
            <w:r>
              <w:t xml:space="preserve">Creating a decorative design by scratching through a slip or glaze to expose the clay body.</w:t>
            </w:r>
          </w:p>
          <w:p>
            <w:pPr>
              <w:keepLines/>
              <w:pStyle w:val="CluesTiny"/>
            </w:pPr>
            <w:r>
              <w:rPr>
                <w:b w:val="true"/>
                <w:bCs w:val="true"/>
              </w:rPr>
              <w:t xml:space="preserve">4. </w:t>
            </w:r>
            <w:r>
              <w:t xml:space="preserve">The process of applying slip in an applicator bottle to flow on design for a raised effect.</w:t>
            </w:r>
          </w:p>
          <w:p>
            <w:pPr>
              <w:keepLines/>
              <w:pStyle w:val="CluesTiny"/>
            </w:pPr>
            <w:r>
              <w:rPr>
                <w:b w:val="true"/>
                <w:bCs w:val="true"/>
              </w:rPr>
              <w:t xml:space="preserve">8. </w:t>
            </w:r>
            <w:r>
              <w:t xml:space="preserve">When clay is ready to be fired. All the moisture is gone from the clay. Clay is VERY FRAGILE at this stage.</w:t>
            </w:r>
          </w:p>
          <w:p>
            <w:pPr>
              <w:keepLines/>
              <w:pStyle w:val="CluesTiny"/>
            </w:pPr>
            <w:r>
              <w:rPr>
                <w:b w:val="true"/>
                <w:bCs w:val="true"/>
              </w:rPr>
              <w:t xml:space="preserve">9. </w:t>
            </w:r>
            <w:r>
              <w:t xml:space="preserve">Using the kiln to turn the clay to a ceramic object is called? </w:t>
            </w:r>
          </w:p>
          <w:p>
            <w:pPr>
              <w:keepLines/>
              <w:pStyle w:val="CluesTiny"/>
            </w:pPr>
            <w:r>
              <w:rPr>
                <w:b w:val="true"/>
                <w:bCs w:val="true"/>
              </w:rPr>
              <w:t xml:space="preserve">13. </w:t>
            </w:r>
            <w:r>
              <w:t xml:space="preserve">A glassy coating that has been melted onto a ceramic surface.  It is used to decorate the piece and to seal the clay surfaces.</w:t>
            </w:r>
          </w:p>
          <w:p>
            <w:pPr>
              <w:keepLines/>
              <w:pStyle w:val="CluesTiny"/>
            </w:pPr>
            <w:r>
              <w:rPr>
                <w:b w:val="true"/>
                <w:bCs w:val="true"/>
              </w:rPr>
              <w:t xml:space="preserve">14. </w:t>
            </w:r>
            <w:r>
              <w:t xml:space="preserve">This is a method of handbuilding in which the clay is shaped by inserting the thumb of one hand into the clay and lightly pinching with the thumb and fingers while slowly rotating the ball in the palm of the other hand.</w:t>
            </w:r>
          </w:p>
          <w:p>
            <w:pPr>
              <w:keepLines/>
              <w:pStyle w:val="CluesTiny"/>
            </w:pPr>
            <w:r>
              <w:rPr>
                <w:b w:val="true"/>
                <w:bCs w:val="true"/>
              </w:rPr>
              <w:t xml:space="preserve">17. </w:t>
            </w:r>
            <w:r>
              <w:t xml:space="preserve">The object used for cutting the clay 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Ceramics Vocab Quiz</dc:title>
  <dcterms:created xsi:type="dcterms:W3CDTF">2021-10-11T03:09:30Z</dcterms:created>
  <dcterms:modified xsi:type="dcterms:W3CDTF">2021-10-11T03:09:30Z</dcterms:modified>
</cp:coreProperties>
</file>