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build    </w:t>
      </w:r>
      <w:r>
        <w:t xml:space="preserve">   minerals    </w:t>
      </w:r>
      <w:r>
        <w:t xml:space="preserve">   plastic    </w:t>
      </w:r>
      <w:r>
        <w:t xml:space="preserve">   threedimensional    </w:t>
      </w:r>
      <w:r>
        <w:t xml:space="preserve">   fire    </w:t>
      </w:r>
      <w:r>
        <w:t xml:space="preserve">   kiln    </w:t>
      </w:r>
      <w:r>
        <w:t xml:space="preserve">   bisque    </w:t>
      </w:r>
      <w:r>
        <w:t xml:space="preserve">   slip    </w:t>
      </w:r>
      <w:r>
        <w:t xml:space="preserve">   score    </w:t>
      </w:r>
      <w:r>
        <w:t xml:space="preserve">   texture    </w:t>
      </w:r>
      <w:r>
        <w:t xml:space="preserve">   clay    </w:t>
      </w:r>
      <w:r>
        <w:t xml:space="preserve">   ceramics    </w:t>
      </w:r>
      <w:r>
        <w:t xml:space="preserve">   sculpture    </w:t>
      </w:r>
      <w:r>
        <w:t xml:space="preserve">   glaze    </w:t>
      </w:r>
      <w:r>
        <w:t xml:space="preserve">   greenware    </w:t>
      </w:r>
      <w:r>
        <w:t xml:space="preserve">   slab    </w:t>
      </w:r>
      <w:r>
        <w:t xml:space="preserve">   leatherhard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</dc:title>
  <dcterms:created xsi:type="dcterms:W3CDTF">2021-10-11T03:09:48Z</dcterms:created>
  <dcterms:modified xsi:type="dcterms:W3CDTF">2021-10-11T03:09:48Z</dcterms:modified>
</cp:coreProperties>
</file>