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 Business Communications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process of seeing and interpreting written words and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response of a receiver to a message. Feedback can be nonverbal or it can be verbal.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hears, sees, or reads symbols and interprets a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conditions outside the receiver and the sender that hinder communication. Poor lighting, heat or cold, humidity, uncomfortable seating, and noise are examples.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conditions within a receiver or sender that hinder communication. People have different educational backgrounds, experiences, and biases that affect how they send and receive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sending and interpreting messages related to products, services, or activities of a company or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physical and social setting in which a message is sent or received.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actions or conditions that express a meaning. Gestures, posture, facial expressions, color and lighting are examples of nonverbal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person who creates and shares a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mode or form used to send a message.</w:t>
            </w:r>
          </w:p>
        </w:tc>
      </w:tr>
    </w:tbl>
    <w:p>
      <w:pPr>
        <w:pStyle w:val="WordBankLarge"/>
      </w:pPr>
      <w:r>
        <w:t xml:space="preserve">   Nonverbal Symbols    </w:t>
      </w:r>
      <w:r>
        <w:t xml:space="preserve">   Sender    </w:t>
      </w:r>
      <w:r>
        <w:t xml:space="preserve">   Receiver    </w:t>
      </w:r>
      <w:r>
        <w:t xml:space="preserve">   Channel    </w:t>
      </w:r>
      <w:r>
        <w:t xml:space="preserve">   Feedback    </w:t>
      </w:r>
      <w:r>
        <w:t xml:space="preserve">   Business Communication    </w:t>
      </w:r>
      <w:r>
        <w:t xml:space="preserve">   Message environment    </w:t>
      </w:r>
      <w:r>
        <w:t xml:space="preserve">   Reading    </w:t>
      </w:r>
      <w:r>
        <w:t xml:space="preserve">   Internal communication barriers    </w:t>
      </w:r>
      <w:r>
        <w:t xml:space="preserve">   External communication barriers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 Business Communications </dc:title>
  <dcterms:created xsi:type="dcterms:W3CDTF">2021-10-11T03:11:10Z</dcterms:created>
  <dcterms:modified xsi:type="dcterms:W3CDTF">2021-10-11T03:11:10Z</dcterms:modified>
</cp:coreProperties>
</file>