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Ch. 5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estate    </w:t>
      </w:r>
      <w:r>
        <w:t xml:space="preserve">   Ancien Regime    </w:t>
      </w:r>
      <w:r>
        <w:t xml:space="preserve">   Enlightened despot    </w:t>
      </w:r>
      <w:r>
        <w:t xml:space="preserve">   Rococo    </w:t>
      </w:r>
      <w:r>
        <w:t xml:space="preserve">   Baroque    </w:t>
      </w:r>
      <w:r>
        <w:t xml:space="preserve">   Salons    </w:t>
      </w:r>
      <w:r>
        <w:t xml:space="preserve">   Censorship    </w:t>
      </w:r>
      <w:r>
        <w:t xml:space="preserve">   Diderot    </w:t>
      </w:r>
      <w:r>
        <w:t xml:space="preserve">   Philosophes    </w:t>
      </w:r>
      <w:r>
        <w:t xml:space="preserve">   Natural rights    </w:t>
      </w:r>
      <w:r>
        <w:t xml:space="preserve">   Social contract    </w:t>
      </w:r>
      <w:r>
        <w:t xml:space="preserve">   Natural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Enlightenment</dc:title>
  <dcterms:created xsi:type="dcterms:W3CDTF">2021-10-11T03:11:40Z</dcterms:created>
  <dcterms:modified xsi:type="dcterms:W3CDTF">2021-10-11T03:11:40Z</dcterms:modified>
</cp:coreProperties>
</file>